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67F" w:rsidRPr="006F60C9" w:rsidRDefault="00B1167F" w:rsidP="00825E60">
      <w:pPr>
        <w:pStyle w:val="a4"/>
      </w:pPr>
      <w:r w:rsidRPr="006F60C9">
        <w:rPr>
          <w:rFonts w:hint="eastAsia"/>
        </w:rPr>
        <w:t>様式</w:t>
      </w:r>
      <w:r w:rsidR="00552377" w:rsidRPr="006F60C9">
        <w:rPr>
          <w:rFonts w:hint="eastAsia"/>
        </w:rPr>
        <w:t>１</w:t>
      </w:r>
    </w:p>
    <w:p w:rsidR="00B1167F" w:rsidRPr="006F60C9" w:rsidRDefault="00881E8E">
      <w:pPr>
        <w:pStyle w:val="a3"/>
        <w:rPr>
          <w:sz w:val="28"/>
          <w:szCs w:val="28"/>
        </w:rPr>
      </w:pPr>
      <w:r w:rsidRPr="006F60C9">
        <w:rPr>
          <w:rFonts w:hint="eastAsia"/>
          <w:sz w:val="28"/>
          <w:szCs w:val="28"/>
        </w:rPr>
        <w:t>一般競争</w:t>
      </w:r>
      <w:r w:rsidR="00B1167F" w:rsidRPr="006F60C9">
        <w:rPr>
          <w:rFonts w:hint="eastAsia"/>
          <w:sz w:val="28"/>
          <w:szCs w:val="28"/>
        </w:rPr>
        <w:t>入札参加資格確認申請書</w:t>
      </w:r>
    </w:p>
    <w:p w:rsidR="00B1167F" w:rsidRPr="006F60C9" w:rsidRDefault="00B1167F"/>
    <w:p w:rsidR="00B1167F" w:rsidRPr="006F60C9" w:rsidRDefault="00B1167F" w:rsidP="00DA4B6D">
      <w:pPr>
        <w:ind w:rightChars="192" w:right="403"/>
        <w:jc w:val="right"/>
        <w:rPr>
          <w:sz w:val="22"/>
          <w:szCs w:val="22"/>
        </w:rPr>
      </w:pPr>
      <w:r w:rsidRPr="006F60C9">
        <w:rPr>
          <w:rFonts w:hint="eastAsia"/>
          <w:sz w:val="22"/>
          <w:szCs w:val="22"/>
        </w:rPr>
        <w:t>年　　月　　日</w:t>
      </w:r>
    </w:p>
    <w:p w:rsidR="00B1167F" w:rsidRPr="006F60C9" w:rsidRDefault="00B1167F">
      <w:pPr>
        <w:rPr>
          <w:sz w:val="22"/>
          <w:szCs w:val="22"/>
        </w:rPr>
      </w:pPr>
      <w:bookmarkStart w:id="0" w:name="_GoBack"/>
      <w:bookmarkEnd w:id="0"/>
    </w:p>
    <w:p w:rsidR="00B1167F" w:rsidRPr="006F60C9" w:rsidRDefault="00B1167F" w:rsidP="00582954">
      <w:pPr>
        <w:ind w:firstLineChars="100" w:firstLine="220"/>
        <w:rPr>
          <w:sz w:val="22"/>
          <w:szCs w:val="22"/>
        </w:rPr>
      </w:pPr>
      <w:r w:rsidRPr="006F60C9">
        <w:rPr>
          <w:rFonts w:hint="eastAsia"/>
          <w:sz w:val="22"/>
          <w:szCs w:val="22"/>
        </w:rPr>
        <w:t>愛知県</w:t>
      </w:r>
      <w:r w:rsidR="00D742D0" w:rsidRPr="006F60C9">
        <w:rPr>
          <w:rFonts w:hint="eastAsia"/>
          <w:sz w:val="22"/>
          <w:szCs w:val="22"/>
        </w:rPr>
        <w:t>公立大学法人理事長</w:t>
      </w:r>
      <w:r w:rsidRPr="006F60C9">
        <w:rPr>
          <w:rFonts w:hint="eastAsia"/>
          <w:sz w:val="22"/>
          <w:szCs w:val="22"/>
        </w:rPr>
        <w:t xml:space="preserve">　　殿</w:t>
      </w:r>
    </w:p>
    <w:p w:rsidR="00342AE9" w:rsidRPr="006F60C9" w:rsidRDefault="00342AE9" w:rsidP="00342AE9">
      <w:pPr>
        <w:rPr>
          <w:sz w:val="22"/>
          <w:szCs w:val="22"/>
        </w:rPr>
      </w:pPr>
    </w:p>
    <w:p w:rsidR="00342AE9" w:rsidRPr="006F60C9" w:rsidRDefault="00881E8E" w:rsidP="00342AE9">
      <w:pPr>
        <w:ind w:left="4200"/>
        <w:rPr>
          <w:kern w:val="0"/>
          <w:sz w:val="22"/>
          <w:szCs w:val="22"/>
        </w:rPr>
      </w:pPr>
      <w:r w:rsidRPr="006F60C9">
        <w:rPr>
          <w:rFonts w:hint="eastAsia"/>
          <w:spacing w:val="220"/>
          <w:kern w:val="0"/>
          <w:sz w:val="22"/>
          <w:szCs w:val="22"/>
          <w:fitText w:val="1540" w:id="1145312000"/>
        </w:rPr>
        <w:t>所在</w:t>
      </w:r>
      <w:r w:rsidRPr="006F60C9">
        <w:rPr>
          <w:rFonts w:hint="eastAsia"/>
          <w:kern w:val="0"/>
          <w:sz w:val="22"/>
          <w:szCs w:val="22"/>
          <w:fitText w:val="1540" w:id="1145312000"/>
        </w:rPr>
        <w:t>地</w:t>
      </w:r>
    </w:p>
    <w:p w:rsidR="00342AE9" w:rsidRPr="006F60C9" w:rsidRDefault="00881E8E" w:rsidP="00342AE9">
      <w:pPr>
        <w:ind w:left="3360" w:firstLine="840"/>
        <w:rPr>
          <w:kern w:val="0"/>
          <w:sz w:val="22"/>
          <w:szCs w:val="22"/>
        </w:rPr>
      </w:pPr>
      <w:r w:rsidRPr="006F60C9">
        <w:rPr>
          <w:rFonts w:hint="eastAsia"/>
          <w:spacing w:val="22"/>
          <w:kern w:val="0"/>
          <w:sz w:val="22"/>
          <w:szCs w:val="22"/>
          <w:fitText w:val="1540" w:id="1145272320"/>
        </w:rPr>
        <w:t>商号又は名</w:t>
      </w:r>
      <w:r w:rsidRPr="006F60C9">
        <w:rPr>
          <w:rFonts w:hint="eastAsia"/>
          <w:kern w:val="0"/>
          <w:sz w:val="22"/>
          <w:szCs w:val="22"/>
          <w:fitText w:val="1540" w:id="1145272320"/>
        </w:rPr>
        <w:t>称</w:t>
      </w:r>
    </w:p>
    <w:p w:rsidR="00881E8E" w:rsidRPr="006F60C9" w:rsidRDefault="00881E8E" w:rsidP="00342AE9">
      <w:pPr>
        <w:ind w:left="3360" w:firstLine="840"/>
        <w:rPr>
          <w:sz w:val="22"/>
          <w:szCs w:val="22"/>
        </w:rPr>
      </w:pPr>
      <w:r w:rsidRPr="006F60C9">
        <w:rPr>
          <w:rFonts w:hint="eastAsia"/>
          <w:spacing w:val="1"/>
          <w:w w:val="87"/>
          <w:kern w:val="0"/>
          <w:sz w:val="22"/>
          <w:szCs w:val="22"/>
          <w:fitText w:val="1540" w:id="1145272322"/>
        </w:rPr>
        <w:t>代表者の職・氏</w:t>
      </w:r>
      <w:r w:rsidRPr="006F60C9">
        <w:rPr>
          <w:rFonts w:hint="eastAsia"/>
          <w:w w:val="87"/>
          <w:kern w:val="0"/>
          <w:sz w:val="22"/>
          <w:szCs w:val="22"/>
          <w:fitText w:val="1540" w:id="1145272322"/>
        </w:rPr>
        <w:t>名</w:t>
      </w:r>
    </w:p>
    <w:p w:rsidR="00B1167F" w:rsidRPr="006F60C9" w:rsidRDefault="00B1167F">
      <w:pPr>
        <w:rPr>
          <w:sz w:val="22"/>
          <w:szCs w:val="22"/>
        </w:rPr>
      </w:pPr>
    </w:p>
    <w:p w:rsidR="00881E8E" w:rsidRPr="006F60C9" w:rsidRDefault="00881E8E">
      <w:pPr>
        <w:rPr>
          <w:sz w:val="22"/>
          <w:szCs w:val="22"/>
        </w:rPr>
      </w:pPr>
    </w:p>
    <w:p w:rsidR="00B1167F" w:rsidRPr="006F60C9" w:rsidRDefault="004F76DB" w:rsidP="00342AE9">
      <w:pPr>
        <w:ind w:firstLineChars="100" w:firstLine="220"/>
        <w:rPr>
          <w:sz w:val="22"/>
          <w:szCs w:val="22"/>
        </w:rPr>
      </w:pPr>
      <w:r w:rsidRPr="006F60C9">
        <w:rPr>
          <w:rFonts w:ascii="ＭＳ 明朝" w:hAnsi="ＭＳ 明朝" w:hint="eastAsia"/>
          <w:sz w:val="22"/>
          <w:szCs w:val="22"/>
        </w:rPr>
        <w:t>令和</w:t>
      </w:r>
      <w:r w:rsidR="0058097B" w:rsidRPr="006F60C9">
        <w:rPr>
          <w:rFonts w:ascii="ＭＳ 明朝" w:hAnsi="ＭＳ 明朝"/>
          <w:sz w:val="22"/>
          <w:szCs w:val="22"/>
        </w:rPr>
        <w:t>7</w:t>
      </w:r>
      <w:r w:rsidR="00342AE9" w:rsidRPr="006F60C9">
        <w:rPr>
          <w:rFonts w:hint="eastAsia"/>
          <w:sz w:val="22"/>
          <w:szCs w:val="22"/>
        </w:rPr>
        <w:t>年</w:t>
      </w:r>
      <w:r w:rsidR="00B93128" w:rsidRPr="006F60C9">
        <w:rPr>
          <w:rFonts w:ascii="ＭＳ 明朝" w:hAnsi="ＭＳ 明朝" w:hint="eastAsia"/>
          <w:sz w:val="22"/>
          <w:szCs w:val="22"/>
        </w:rPr>
        <w:t>6</w:t>
      </w:r>
      <w:r w:rsidR="0050703D" w:rsidRPr="006F60C9">
        <w:rPr>
          <w:rFonts w:hint="eastAsia"/>
          <w:sz w:val="22"/>
          <w:szCs w:val="22"/>
        </w:rPr>
        <w:t>月</w:t>
      </w:r>
      <w:r w:rsidR="00D06C3D" w:rsidRPr="006F60C9">
        <w:rPr>
          <w:rFonts w:ascii="ＭＳ 明朝" w:hAnsi="ＭＳ 明朝" w:hint="eastAsia"/>
          <w:sz w:val="22"/>
          <w:szCs w:val="22"/>
        </w:rPr>
        <w:t>25</w:t>
      </w:r>
      <w:r w:rsidR="008056B5" w:rsidRPr="006F60C9">
        <w:rPr>
          <w:rFonts w:hint="eastAsia"/>
          <w:sz w:val="22"/>
          <w:szCs w:val="22"/>
        </w:rPr>
        <w:t>日公告の</w:t>
      </w:r>
      <w:r w:rsidR="00F64967" w:rsidRPr="006F60C9">
        <w:rPr>
          <w:rFonts w:ascii="ＭＳ 明朝" w:hAnsi="ＭＳ 明朝" w:hint="eastAsia"/>
          <w:sz w:val="22"/>
          <w:szCs w:val="22"/>
        </w:rPr>
        <w:t>「</w:t>
      </w:r>
      <w:r w:rsidR="00163F13" w:rsidRPr="006F60C9">
        <w:rPr>
          <w:rFonts w:ascii="ＭＳ 明朝" w:hAnsi="ＭＳ 明朝" w:hint="eastAsia"/>
          <w:sz w:val="22"/>
          <w:szCs w:val="22"/>
        </w:rPr>
        <w:t>愛知県立大学</w:t>
      </w:r>
      <w:r w:rsidR="00D06C3D" w:rsidRPr="006F60C9">
        <w:rPr>
          <w:rFonts w:ascii="ＭＳ 明朝" w:hAnsi="ＭＳ 明朝" w:hint="eastAsia"/>
          <w:sz w:val="22"/>
          <w:szCs w:val="22"/>
        </w:rPr>
        <w:t>長久手キャンパス図書館（Ｊ棟）</w:t>
      </w:r>
      <w:r w:rsidR="00B061AA" w:rsidRPr="006F60C9">
        <w:rPr>
          <w:rFonts w:ascii="ＭＳ 明朝" w:hAnsi="ＭＳ 明朝" w:hint="eastAsia"/>
          <w:sz w:val="22"/>
          <w:szCs w:val="22"/>
        </w:rPr>
        <w:t>屋根・外壁漏水等修繕工事</w:t>
      </w:r>
      <w:r w:rsidR="00F64967" w:rsidRPr="006F60C9">
        <w:rPr>
          <w:rFonts w:hint="eastAsia"/>
          <w:sz w:val="22"/>
          <w:szCs w:val="22"/>
        </w:rPr>
        <w:t>」</w:t>
      </w:r>
      <w:r w:rsidR="00933DB9" w:rsidRPr="006F60C9">
        <w:rPr>
          <w:rFonts w:hint="eastAsia"/>
          <w:sz w:val="22"/>
          <w:szCs w:val="22"/>
        </w:rPr>
        <w:t>に係る</w:t>
      </w:r>
      <w:r w:rsidR="00B1167F" w:rsidRPr="006F60C9">
        <w:rPr>
          <w:rFonts w:hint="eastAsia"/>
          <w:sz w:val="22"/>
          <w:szCs w:val="22"/>
        </w:rPr>
        <w:t>一般競争入札に参加を希望しますので、必要書類を添えて申請します。</w:t>
      </w:r>
    </w:p>
    <w:p w:rsidR="00B1167F" w:rsidRPr="006F60C9" w:rsidRDefault="00733D93" w:rsidP="00582954">
      <w:pPr>
        <w:ind w:firstLineChars="100" w:firstLine="220"/>
        <w:rPr>
          <w:sz w:val="22"/>
          <w:szCs w:val="22"/>
        </w:rPr>
      </w:pPr>
      <w:r w:rsidRPr="006F60C9">
        <w:rPr>
          <w:rFonts w:hint="eastAsia"/>
          <w:sz w:val="22"/>
          <w:szCs w:val="22"/>
        </w:rPr>
        <w:t>併せて</w:t>
      </w:r>
      <w:r w:rsidR="008056B5" w:rsidRPr="006F60C9">
        <w:rPr>
          <w:rFonts w:hint="eastAsia"/>
          <w:sz w:val="22"/>
          <w:szCs w:val="22"/>
        </w:rPr>
        <w:t>、申請書その他提出書類の内容については事実と相違なく、</w:t>
      </w:r>
      <w:r w:rsidRPr="006F60C9">
        <w:rPr>
          <w:rFonts w:hint="eastAsia"/>
          <w:sz w:val="22"/>
          <w:szCs w:val="22"/>
        </w:rPr>
        <w:t>また、</w:t>
      </w:r>
      <w:r w:rsidR="008056B5" w:rsidRPr="006F60C9">
        <w:rPr>
          <w:rFonts w:hint="eastAsia"/>
          <w:sz w:val="22"/>
          <w:szCs w:val="22"/>
        </w:rPr>
        <w:t>下記の要件を満たすことを証します。</w:t>
      </w:r>
    </w:p>
    <w:p w:rsidR="00733D93" w:rsidRPr="006F60C9" w:rsidRDefault="00733D93" w:rsidP="00582954">
      <w:pPr>
        <w:ind w:firstLineChars="100" w:firstLine="220"/>
        <w:rPr>
          <w:sz w:val="22"/>
          <w:szCs w:val="22"/>
        </w:rPr>
      </w:pPr>
      <w:r w:rsidRPr="006F60C9">
        <w:rPr>
          <w:rFonts w:hint="eastAsia"/>
          <w:sz w:val="22"/>
          <w:szCs w:val="22"/>
        </w:rPr>
        <w:t>なお、事実と相違している場合は、いかなる不利益な取扱いを受けても異議を申し立てません。また、それにより損害を与えた場合は無条件で賠償します。</w:t>
      </w:r>
    </w:p>
    <w:p w:rsidR="00B1167F" w:rsidRPr="006F60C9" w:rsidRDefault="00B1167F">
      <w:pPr>
        <w:rPr>
          <w:sz w:val="22"/>
          <w:szCs w:val="22"/>
        </w:rPr>
      </w:pPr>
    </w:p>
    <w:p w:rsidR="00B1167F" w:rsidRPr="006F60C9" w:rsidRDefault="00B1167F">
      <w:pPr>
        <w:pStyle w:val="a3"/>
        <w:rPr>
          <w:sz w:val="22"/>
          <w:szCs w:val="22"/>
        </w:rPr>
      </w:pPr>
      <w:r w:rsidRPr="006F60C9">
        <w:rPr>
          <w:rFonts w:hint="eastAsia"/>
          <w:sz w:val="22"/>
          <w:szCs w:val="22"/>
        </w:rPr>
        <w:t>記</w:t>
      </w:r>
    </w:p>
    <w:p w:rsidR="00B1167F" w:rsidRPr="006F60C9" w:rsidRDefault="00B1167F">
      <w:pPr>
        <w:rPr>
          <w:sz w:val="22"/>
          <w:szCs w:val="22"/>
        </w:rPr>
      </w:pPr>
    </w:p>
    <w:p w:rsidR="005511CE" w:rsidRPr="006F60C9" w:rsidRDefault="005511CE" w:rsidP="005511CE">
      <w:pPr>
        <w:pStyle w:val="aa"/>
        <w:ind w:firstLineChars="50" w:firstLine="105"/>
        <w:rPr>
          <w:rFonts w:hAnsi="ＭＳ 明朝" w:cs="Century"/>
        </w:rPr>
      </w:pPr>
      <w:r w:rsidRPr="006F60C9">
        <w:rPr>
          <w:rFonts w:hAnsi="ＭＳ 明朝" w:cs="Century" w:hint="eastAsia"/>
        </w:rPr>
        <w:t xml:space="preserve"> (1)　地方自治法施行令（昭和22年政令第16号）第167条の4の規定に該当しない者であること。</w:t>
      </w:r>
    </w:p>
    <w:p w:rsidR="005511CE" w:rsidRPr="006F60C9" w:rsidRDefault="005511CE" w:rsidP="005511CE">
      <w:pPr>
        <w:pStyle w:val="aa"/>
        <w:ind w:leftChars="100" w:left="525" w:hangingChars="150" w:hanging="315"/>
        <w:rPr>
          <w:rFonts w:hAnsi="ＭＳ 明朝" w:cs="Century"/>
        </w:rPr>
      </w:pPr>
      <w:r w:rsidRPr="006F60C9">
        <w:rPr>
          <w:rFonts w:hAnsi="ＭＳ 明朝" w:cs="Century" w:hint="eastAsia"/>
        </w:rPr>
        <w:t>(2)　この公告の日から開札の日までの期間において、「愛知県公立大学法人の契約にかかる取引停止の取扱要綱」に基づく取引停止の措置を受けていないこと。</w:t>
      </w:r>
    </w:p>
    <w:p w:rsidR="005511CE" w:rsidRPr="006F60C9" w:rsidRDefault="005511CE" w:rsidP="005511CE">
      <w:pPr>
        <w:pStyle w:val="aa"/>
        <w:ind w:leftChars="100" w:left="525" w:hangingChars="150" w:hanging="315"/>
        <w:rPr>
          <w:rFonts w:hAnsi="ＭＳ 明朝" w:cs="Century"/>
        </w:rPr>
      </w:pPr>
      <w:r w:rsidRPr="006F60C9">
        <w:rPr>
          <w:rFonts w:hAnsi="ＭＳ 明朝" w:cs="Century" w:hint="eastAsia"/>
        </w:rPr>
        <w:t>(3)　 以下のいずれにも該当しないこと。</w:t>
      </w:r>
    </w:p>
    <w:p w:rsidR="005511CE" w:rsidRPr="006F60C9" w:rsidRDefault="005511CE" w:rsidP="005511CE">
      <w:pPr>
        <w:pStyle w:val="aa"/>
        <w:ind w:leftChars="100" w:left="525" w:hangingChars="150" w:hanging="315"/>
        <w:rPr>
          <w:rFonts w:hAnsi="ＭＳ 明朝" w:cs="Century"/>
        </w:rPr>
      </w:pPr>
      <w:r w:rsidRPr="006F60C9">
        <w:rPr>
          <w:rFonts w:hAnsi="ＭＳ 明朝" w:cs="Century" w:hint="eastAsia"/>
        </w:rPr>
        <w:t xml:space="preserve">　ア　暴力団 （愛知県暴力団排除条例（平成22年10月15日愛知県条例第34号）第2条第1号に規定する暴力団をいう。以下同じ。）</w:t>
      </w:r>
    </w:p>
    <w:p w:rsidR="005511CE" w:rsidRPr="006F60C9" w:rsidRDefault="005511CE" w:rsidP="005511CE">
      <w:pPr>
        <w:pStyle w:val="aa"/>
        <w:ind w:leftChars="100" w:left="525" w:hangingChars="150" w:hanging="315"/>
        <w:rPr>
          <w:rFonts w:hAnsi="ＭＳ 明朝" w:cs="Century"/>
        </w:rPr>
      </w:pPr>
      <w:r w:rsidRPr="006F60C9">
        <w:rPr>
          <w:rFonts w:hAnsi="ＭＳ 明朝" w:cs="Century" w:hint="eastAsia"/>
        </w:rPr>
        <w:t xml:space="preserve">　イ　暴力団員（同条例第2条第2号に規定する暴力団員をいう。以下同じ。）</w:t>
      </w:r>
    </w:p>
    <w:p w:rsidR="005511CE" w:rsidRPr="006F60C9" w:rsidRDefault="005511CE" w:rsidP="005511CE">
      <w:pPr>
        <w:pStyle w:val="aa"/>
        <w:ind w:leftChars="100" w:left="525" w:hangingChars="150" w:hanging="315"/>
        <w:rPr>
          <w:rFonts w:hAnsi="ＭＳ 明朝" w:cs="Century"/>
        </w:rPr>
      </w:pPr>
      <w:r w:rsidRPr="006F60C9">
        <w:rPr>
          <w:rFonts w:hAnsi="ＭＳ 明朝" w:cs="Century" w:hint="eastAsia"/>
        </w:rPr>
        <w:t xml:space="preserve">　ウ　暴力団員等（同条例第2条第3号に規定する暴力団員等をいう。以下同じ。）</w:t>
      </w:r>
    </w:p>
    <w:p w:rsidR="005511CE" w:rsidRPr="006F60C9" w:rsidRDefault="005511CE" w:rsidP="005511CE">
      <w:pPr>
        <w:pStyle w:val="aa"/>
        <w:ind w:leftChars="100" w:left="525" w:hangingChars="150" w:hanging="315"/>
        <w:rPr>
          <w:rFonts w:hAnsi="ＭＳ 明朝" w:cs="Century"/>
        </w:rPr>
      </w:pPr>
      <w:r w:rsidRPr="006F60C9">
        <w:rPr>
          <w:rFonts w:hAnsi="ＭＳ 明朝" w:cs="Century" w:hint="eastAsia"/>
        </w:rPr>
        <w:t xml:space="preserve">　エ　自己、自社若しくは第三者の不正の利益を図る目的又は第三者に損害を加える目的をもって、暴力団又は暴力団員等を利用している者</w:t>
      </w:r>
    </w:p>
    <w:p w:rsidR="005511CE" w:rsidRPr="006F60C9" w:rsidRDefault="005511CE" w:rsidP="005511CE">
      <w:pPr>
        <w:pStyle w:val="aa"/>
        <w:ind w:leftChars="100" w:left="525" w:hangingChars="150" w:hanging="315"/>
        <w:rPr>
          <w:rFonts w:hAnsi="ＭＳ 明朝" w:cs="Century"/>
        </w:rPr>
      </w:pPr>
      <w:r w:rsidRPr="006F60C9">
        <w:rPr>
          <w:rFonts w:hAnsi="ＭＳ 明朝" w:cs="Century" w:hint="eastAsia"/>
        </w:rPr>
        <w:t xml:space="preserve">　オ　暴力団又は暴力団員等に対して資金等を供給し、又は便宜を供与するなど、直接的若しくは積極的に暴力団の維持・運営に協力し、又は関与している者</w:t>
      </w:r>
    </w:p>
    <w:p w:rsidR="005511CE" w:rsidRPr="006F60C9" w:rsidRDefault="005511CE" w:rsidP="005511CE">
      <w:pPr>
        <w:pStyle w:val="aa"/>
        <w:ind w:leftChars="100" w:left="525" w:hangingChars="150" w:hanging="315"/>
        <w:rPr>
          <w:rFonts w:hAnsi="ＭＳ 明朝" w:cs="Century"/>
        </w:rPr>
      </w:pPr>
      <w:r w:rsidRPr="006F60C9">
        <w:rPr>
          <w:rFonts w:hAnsi="ＭＳ 明朝" w:cs="Century" w:hint="eastAsia"/>
        </w:rPr>
        <w:t xml:space="preserve">　カ　暴力団又は暴力団員等と社会的に非難されるべき関係を有している者</w:t>
      </w:r>
    </w:p>
    <w:p w:rsidR="005511CE" w:rsidRPr="006F60C9" w:rsidRDefault="005511CE" w:rsidP="005511CE">
      <w:pPr>
        <w:pStyle w:val="aa"/>
        <w:ind w:leftChars="100" w:left="525" w:hangingChars="150" w:hanging="315"/>
        <w:rPr>
          <w:rFonts w:hAnsi="ＭＳ 明朝" w:cs="Century"/>
        </w:rPr>
      </w:pPr>
      <w:r w:rsidRPr="006F60C9">
        <w:rPr>
          <w:rFonts w:hAnsi="ＭＳ 明朝" w:cs="Century" w:hint="eastAsia"/>
        </w:rPr>
        <w:t xml:space="preserve">　キ　前各号のいずれかに該当することを知りながら、これを利用するなどしている者</w:t>
      </w:r>
    </w:p>
    <w:p w:rsidR="005511CE" w:rsidRPr="006F60C9" w:rsidRDefault="005511CE" w:rsidP="005511CE">
      <w:pPr>
        <w:pStyle w:val="aa"/>
        <w:ind w:leftChars="100" w:left="525" w:hangingChars="150" w:hanging="315"/>
        <w:rPr>
          <w:rFonts w:hAnsi="ＭＳ 明朝" w:cs="Century"/>
        </w:rPr>
      </w:pPr>
      <w:r w:rsidRPr="006F60C9">
        <w:rPr>
          <w:rFonts w:hAnsi="ＭＳ 明朝" w:cs="Century" w:hint="eastAsia"/>
        </w:rPr>
        <w:t>(4)　(3)のアからキに掲げる者が、その経営に実質的に関与している法人その他の団体又は個人に該当しないこと。</w:t>
      </w:r>
    </w:p>
    <w:p w:rsidR="005511CE" w:rsidRPr="006F60C9" w:rsidRDefault="005511CE" w:rsidP="005511CE">
      <w:pPr>
        <w:pStyle w:val="aa"/>
        <w:ind w:leftChars="100" w:left="525" w:hangingChars="150" w:hanging="315"/>
        <w:rPr>
          <w:rFonts w:hAnsi="ＭＳ 明朝" w:cs="Century"/>
        </w:rPr>
      </w:pPr>
      <w:r w:rsidRPr="006F60C9">
        <w:rPr>
          <w:rFonts w:hAnsi="ＭＳ 明朝" w:cs="Century" w:hint="eastAsia"/>
        </w:rPr>
        <w:t>(5)　 会社更生法（平成14年法律第154号）第17条の規定による更生手続開始の申立てがなされていない者又は民事再生法（平成11年法律第225号）第21条に基づき再生手続開始の申立てがなされていない者であること。ただし、会社更生法に基づく更生手続開始の決定を受けた</w:t>
      </w:r>
      <w:r w:rsidRPr="006F60C9">
        <w:rPr>
          <w:rFonts w:hAnsi="ＭＳ 明朝" w:cs="Century" w:hint="eastAsia"/>
        </w:rPr>
        <w:lastRenderedPageBreak/>
        <w:t>者又は民事再生法に基づく再生手続開始の決定を受けた者で、再度の入札参加資格審査の申請を行い認定を受けた者については、更生手続開始又は再生手続開始の申立てがなされなかった者とみなす。</w:t>
      </w:r>
    </w:p>
    <w:p w:rsidR="006460E1" w:rsidRPr="006F60C9" w:rsidRDefault="00BA088A" w:rsidP="00692D70">
      <w:pPr>
        <w:pStyle w:val="aa"/>
        <w:ind w:left="525" w:hangingChars="250" w:hanging="525"/>
        <w:rPr>
          <w:rFonts w:hAnsi="ＭＳ 明朝" w:cs="Century"/>
        </w:rPr>
      </w:pPr>
      <w:r w:rsidRPr="006F60C9">
        <w:rPr>
          <w:rFonts w:hAnsi="ＭＳ 明朝" w:cs="Century" w:hint="eastAsia"/>
        </w:rPr>
        <w:t xml:space="preserve"> </w:t>
      </w:r>
      <w:r w:rsidR="00EB1D47" w:rsidRPr="006F60C9">
        <w:rPr>
          <w:rFonts w:hAnsi="ＭＳ 明朝" w:cs="Century" w:hint="eastAsia"/>
        </w:rPr>
        <w:t>(6)</w:t>
      </w:r>
      <w:r w:rsidR="00EB1D47" w:rsidRPr="006F60C9">
        <w:rPr>
          <w:rFonts w:hAnsi="ＭＳ 明朝" w:cs="Century"/>
        </w:rPr>
        <w:t xml:space="preserve"> </w:t>
      </w:r>
      <w:r w:rsidR="00692D70" w:rsidRPr="006F60C9">
        <w:rPr>
          <w:rFonts w:hAnsi="ＭＳ 明朝" w:cs="Century"/>
        </w:rPr>
        <w:t xml:space="preserve"> </w:t>
      </w:r>
      <w:r w:rsidR="006460E1" w:rsidRPr="006F60C9">
        <w:rPr>
          <w:rFonts w:hAnsi="ＭＳ 明朝" w:cs="Century" w:hint="eastAsia"/>
        </w:rPr>
        <w:t>「愛知県競争入札参加資格者名簿（令和6・</w:t>
      </w:r>
      <w:r w:rsidR="006460E1" w:rsidRPr="006F60C9">
        <w:rPr>
          <w:rFonts w:hAnsi="ＭＳ 明朝" w:cs="Century"/>
        </w:rPr>
        <w:t>7</w:t>
      </w:r>
      <w:r w:rsidR="006460E1" w:rsidRPr="006F60C9">
        <w:rPr>
          <w:rFonts w:hAnsi="ＭＳ 明朝" w:cs="Century" w:hint="eastAsia"/>
        </w:rPr>
        <w:t>年度）」の建築工事業に登録されている者であること。</w:t>
      </w:r>
    </w:p>
    <w:p w:rsidR="006460E1" w:rsidRPr="006F60C9" w:rsidRDefault="006460E1" w:rsidP="006460E1">
      <w:pPr>
        <w:autoSpaceDE w:val="0"/>
        <w:autoSpaceDN w:val="0"/>
        <w:adjustRightInd w:val="0"/>
        <w:ind w:leftChars="50" w:left="525" w:hangingChars="200" w:hanging="420"/>
        <w:rPr>
          <w:rFonts w:ascii="ＭＳ 明朝" w:hAnsi="ＭＳ 明朝" w:cs="Century"/>
          <w:strike/>
          <w:kern w:val="0"/>
          <w:szCs w:val="21"/>
        </w:rPr>
      </w:pPr>
      <w:r w:rsidRPr="006F60C9">
        <w:rPr>
          <w:rFonts w:ascii="ＭＳ 明朝" w:hAnsi="ＭＳ 明朝" w:cs="Century" w:hint="eastAsia"/>
          <w:kern w:val="0"/>
          <w:szCs w:val="21"/>
        </w:rPr>
        <w:t>(</w:t>
      </w:r>
      <w:r w:rsidRPr="006F60C9">
        <w:rPr>
          <w:rFonts w:ascii="ＭＳ 明朝" w:hAnsi="ＭＳ 明朝" w:cs="Century"/>
          <w:kern w:val="0"/>
          <w:szCs w:val="21"/>
        </w:rPr>
        <w:t>7</w:t>
      </w:r>
      <w:r w:rsidRPr="006F60C9">
        <w:rPr>
          <w:rFonts w:ascii="ＭＳ 明朝" w:hAnsi="ＭＳ 明朝" w:cs="Century" w:hint="eastAsia"/>
          <w:kern w:val="0"/>
          <w:szCs w:val="21"/>
        </w:rPr>
        <w:t>)</w:t>
      </w:r>
      <w:r w:rsidRPr="006F60C9">
        <w:rPr>
          <w:rFonts w:ascii="ＭＳ 明朝" w:hAnsi="ＭＳ 明朝" w:cs="Century"/>
          <w:kern w:val="0"/>
          <w:szCs w:val="21"/>
        </w:rPr>
        <w:t xml:space="preserve">  </w:t>
      </w:r>
      <w:r w:rsidRPr="006F60C9">
        <w:rPr>
          <w:rFonts w:ascii="ＭＳ 明朝" w:hAnsi="ＭＳ 明朝" w:cs="Century" w:hint="eastAsia"/>
          <w:kern w:val="0"/>
          <w:szCs w:val="21"/>
        </w:rPr>
        <w:t>建設業法(昭和24年法律第100号)第3条の規定により、建築工事業について、特定建設業又は一般建設業の許可を受けていること。</w:t>
      </w:r>
    </w:p>
    <w:p w:rsidR="006460E1" w:rsidRPr="006F60C9" w:rsidRDefault="006460E1" w:rsidP="006460E1">
      <w:pPr>
        <w:autoSpaceDE w:val="0"/>
        <w:autoSpaceDN w:val="0"/>
        <w:adjustRightInd w:val="0"/>
        <w:ind w:left="525" w:hangingChars="250" w:hanging="525"/>
        <w:rPr>
          <w:rFonts w:ascii="ＭＳ 明朝" w:hAnsi="ＭＳ 明朝" w:cs="ＭＳ 明朝"/>
          <w:kern w:val="0"/>
          <w:szCs w:val="21"/>
        </w:rPr>
      </w:pPr>
      <w:r w:rsidRPr="006F60C9">
        <w:rPr>
          <w:rFonts w:ascii="ＭＳ 明朝" w:hAnsi="ＭＳ 明朝" w:cs="ＭＳ 明朝" w:hint="eastAsia"/>
          <w:kern w:val="0"/>
          <w:szCs w:val="21"/>
        </w:rPr>
        <w:t xml:space="preserve"> (</w:t>
      </w:r>
      <w:r w:rsidRPr="006F60C9">
        <w:rPr>
          <w:rFonts w:ascii="ＭＳ 明朝" w:hAnsi="ＭＳ 明朝" w:cs="ＭＳ 明朝"/>
          <w:kern w:val="0"/>
          <w:szCs w:val="21"/>
        </w:rPr>
        <w:t>8</w:t>
      </w:r>
      <w:r w:rsidRPr="006F60C9">
        <w:rPr>
          <w:rFonts w:ascii="ＭＳ 明朝" w:hAnsi="ＭＳ 明朝" w:cs="ＭＳ 明朝" w:hint="eastAsia"/>
          <w:kern w:val="0"/>
          <w:szCs w:val="21"/>
        </w:rPr>
        <w:t>)</w:t>
      </w:r>
      <w:r w:rsidRPr="006F60C9">
        <w:rPr>
          <w:rFonts w:ascii="ＭＳ 明朝" w:hAnsi="ＭＳ 明朝" w:cs="ＭＳ 明朝"/>
          <w:kern w:val="0"/>
          <w:szCs w:val="21"/>
        </w:rPr>
        <w:t xml:space="preserve"> </w:t>
      </w:r>
      <w:r w:rsidRPr="006F60C9">
        <w:rPr>
          <w:rFonts w:ascii="ＭＳ 明朝" w:hAnsi="ＭＳ 明朝" w:cs="ＭＳ 明朝" w:hint="eastAsia"/>
          <w:kern w:val="0"/>
          <w:szCs w:val="21"/>
        </w:rPr>
        <w:t xml:space="preserve"> 愛知県内に建設業法第3条に規定する営業所を置き、当該営業所で建築工事業を営んでいること。</w:t>
      </w:r>
    </w:p>
    <w:p w:rsidR="006460E1" w:rsidRPr="006F60C9" w:rsidRDefault="006460E1" w:rsidP="00493435">
      <w:pPr>
        <w:autoSpaceDE w:val="0"/>
        <w:autoSpaceDN w:val="0"/>
        <w:adjustRightInd w:val="0"/>
        <w:ind w:leftChars="50" w:left="525" w:hangingChars="200" w:hanging="420"/>
        <w:rPr>
          <w:rFonts w:ascii="ＭＳ 明朝" w:hAnsi="ＭＳ 明朝" w:cs="Century"/>
          <w:kern w:val="0"/>
          <w:szCs w:val="21"/>
        </w:rPr>
      </w:pPr>
      <w:r w:rsidRPr="006F60C9">
        <w:rPr>
          <w:rFonts w:ascii="ＭＳ 明朝" w:hAnsi="ＭＳ 明朝" w:cs="Century"/>
          <w:kern w:val="0"/>
          <w:szCs w:val="21"/>
        </w:rPr>
        <w:t>(9)</w:t>
      </w:r>
      <w:r w:rsidRPr="006F60C9">
        <w:rPr>
          <w:rFonts w:ascii="ＭＳ 明朝" w:hAnsi="ＭＳ 明朝" w:cs="Century" w:hint="eastAsia"/>
          <w:kern w:val="0"/>
          <w:szCs w:val="21"/>
        </w:rPr>
        <w:t xml:space="preserve">　愛知県における、入札参加資格の認定において、認定された建築工事業の総合点数が630点以上であること。</w:t>
      </w:r>
    </w:p>
    <w:p w:rsidR="006460E1" w:rsidRPr="006F60C9" w:rsidRDefault="006460E1" w:rsidP="00471C8C">
      <w:pPr>
        <w:autoSpaceDE w:val="0"/>
        <w:autoSpaceDN w:val="0"/>
        <w:adjustRightInd w:val="0"/>
        <w:ind w:left="525" w:hangingChars="250" w:hanging="525"/>
        <w:rPr>
          <w:rFonts w:ascii="ＭＳ 明朝" w:hAnsi="ＭＳ 明朝" w:cs="ＭＳ 明朝"/>
          <w:kern w:val="0"/>
          <w:szCs w:val="21"/>
        </w:rPr>
      </w:pPr>
      <w:r w:rsidRPr="006F60C9">
        <w:rPr>
          <w:rFonts w:ascii="ＭＳ 明朝" w:hAnsi="ＭＳ 明朝" w:cs="ＭＳ 明朝" w:hint="eastAsia"/>
          <w:kern w:val="0"/>
          <w:szCs w:val="21"/>
        </w:rPr>
        <w:t xml:space="preserve"> (</w:t>
      </w:r>
      <w:r w:rsidRPr="006F60C9">
        <w:rPr>
          <w:rFonts w:ascii="ＭＳ 明朝" w:hAnsi="ＭＳ 明朝" w:cs="ＭＳ 明朝"/>
          <w:kern w:val="0"/>
          <w:szCs w:val="21"/>
        </w:rPr>
        <w:t>10</w:t>
      </w:r>
      <w:r w:rsidRPr="006F60C9">
        <w:rPr>
          <w:rFonts w:ascii="ＭＳ 明朝" w:hAnsi="ＭＳ 明朝" w:cs="ＭＳ 明朝" w:hint="eastAsia"/>
          <w:kern w:val="0"/>
          <w:szCs w:val="21"/>
        </w:rPr>
        <w:t>)</w:t>
      </w:r>
      <w:r w:rsidRPr="006F60C9">
        <w:rPr>
          <w:rFonts w:ascii="ＭＳ 明朝" w:hAnsi="ＭＳ 明朝" w:cs="ＭＳ 明朝"/>
          <w:kern w:val="0"/>
          <w:szCs w:val="21"/>
        </w:rPr>
        <w:t xml:space="preserve"> </w:t>
      </w:r>
      <w:r w:rsidRPr="006F60C9">
        <w:rPr>
          <w:rFonts w:ascii="ＭＳ 明朝" w:hAnsi="ＭＳ 明朝" w:cs="ＭＳ 明朝" w:hint="eastAsia"/>
          <w:kern w:val="0"/>
          <w:szCs w:val="21"/>
        </w:rPr>
        <w:t>過去15年間（平成22年4月1日から一般競争入札参加資格確認申請書を提出する前日まで）において、国、地方公共団体、独立行政法人、地方独立行政法人又は学校法人における同様の工事実績又は3,000万円以上の建築工事の実績を有すること。</w:t>
      </w:r>
    </w:p>
    <w:p w:rsidR="006460E1" w:rsidRPr="006F60C9" w:rsidRDefault="006460E1" w:rsidP="00471C8C">
      <w:pPr>
        <w:autoSpaceDE w:val="0"/>
        <w:autoSpaceDN w:val="0"/>
        <w:adjustRightInd w:val="0"/>
        <w:ind w:firstLineChars="50" w:firstLine="105"/>
        <w:rPr>
          <w:rFonts w:ascii="ＭＳ 明朝" w:hAnsi="ＭＳ 明朝" w:cs="ＭＳ 明朝"/>
          <w:kern w:val="0"/>
          <w:szCs w:val="21"/>
        </w:rPr>
      </w:pPr>
      <w:r w:rsidRPr="006F60C9">
        <w:rPr>
          <w:rFonts w:ascii="ＭＳ 明朝" w:hAnsi="ＭＳ 明朝" w:cs="ＭＳ 明朝" w:hint="eastAsia"/>
          <w:kern w:val="0"/>
          <w:szCs w:val="21"/>
        </w:rPr>
        <w:t>(1</w:t>
      </w:r>
      <w:r w:rsidRPr="006F60C9">
        <w:rPr>
          <w:rFonts w:ascii="ＭＳ 明朝" w:hAnsi="ＭＳ 明朝" w:cs="ＭＳ 明朝"/>
          <w:kern w:val="0"/>
          <w:szCs w:val="21"/>
        </w:rPr>
        <w:t>1</w:t>
      </w:r>
      <w:r w:rsidRPr="006F60C9">
        <w:rPr>
          <w:rFonts w:ascii="ＭＳ 明朝" w:hAnsi="ＭＳ 明朝" w:cs="ＭＳ 明朝" w:hint="eastAsia"/>
          <w:kern w:val="0"/>
          <w:szCs w:val="21"/>
        </w:rPr>
        <w:t>)</w:t>
      </w:r>
      <w:r w:rsidR="00133F2E" w:rsidRPr="006F60C9">
        <w:rPr>
          <w:rFonts w:ascii="ＭＳ 明朝" w:hAnsi="ＭＳ 明朝" w:cs="ＭＳ 明朝" w:hint="eastAsia"/>
          <w:kern w:val="0"/>
          <w:szCs w:val="21"/>
        </w:rPr>
        <w:t xml:space="preserve"> </w:t>
      </w:r>
      <w:r w:rsidRPr="006F60C9">
        <w:rPr>
          <w:rFonts w:ascii="ＭＳ 明朝" w:hAnsi="ＭＳ 明朝" w:cs="ＭＳ 明朝" w:hint="eastAsia"/>
          <w:kern w:val="0"/>
          <w:szCs w:val="21"/>
        </w:rPr>
        <w:t>建設業法第26条に定める建築工事業に係る主任技術者又は監理技術者を配置できること。</w:t>
      </w:r>
    </w:p>
    <w:p w:rsidR="006460E1" w:rsidRPr="006F60C9" w:rsidRDefault="006460E1" w:rsidP="00471C8C">
      <w:pPr>
        <w:autoSpaceDE w:val="0"/>
        <w:autoSpaceDN w:val="0"/>
        <w:adjustRightInd w:val="0"/>
        <w:ind w:leftChars="10" w:left="546" w:hangingChars="250" w:hanging="525"/>
        <w:rPr>
          <w:rFonts w:ascii="ＭＳ 明朝" w:hAnsi="ＭＳ 明朝" w:cs="ＭＳ 明朝"/>
          <w:kern w:val="0"/>
          <w:szCs w:val="21"/>
        </w:rPr>
      </w:pPr>
      <w:r w:rsidRPr="006F60C9">
        <w:rPr>
          <w:rFonts w:ascii="ＭＳ 明朝" w:hAnsi="ＭＳ 明朝" w:cs="ＭＳ 明朝" w:hint="eastAsia"/>
          <w:kern w:val="0"/>
          <w:szCs w:val="21"/>
        </w:rPr>
        <w:t>（12）配置予定の主任（監理）技術者は、一般競争入札参加資格確認申請書を提出する前日までに元請として完了した（10）に掲げる工事に監理技術者、監理技術者補佐、主任技術者又は現場代理人として従事した経験を有する者であること。なお、監理技術者補佐として従事した経験については、専任で従事した経験に限ります。また、工事の途中で監理技術者、監理技術者補佐、主任技術者又は現場代理人の交代があった場合は、一般財団法人日本建設情報総合センター（以下、「J</w:t>
      </w:r>
      <w:r w:rsidRPr="006F60C9">
        <w:rPr>
          <w:rFonts w:ascii="ＭＳ 明朝" w:hAnsi="ＭＳ 明朝" w:cs="ＭＳ 明朝"/>
          <w:kern w:val="0"/>
          <w:szCs w:val="21"/>
        </w:rPr>
        <w:t>ACIC</w:t>
      </w:r>
      <w:r w:rsidRPr="006F60C9">
        <w:rPr>
          <w:rFonts w:ascii="ＭＳ 明朝" w:hAnsi="ＭＳ 明朝" w:cs="ＭＳ 明朝" w:hint="eastAsia"/>
          <w:kern w:val="0"/>
          <w:szCs w:val="21"/>
        </w:rPr>
        <w:t>」という。）の工事実績情報サービス（以下「コリンズ」という。）の変更届及び実施工程表等により従事した経験が確認できる場合に限り認めます。</w:t>
      </w:r>
    </w:p>
    <w:p w:rsidR="006460E1" w:rsidRPr="006F60C9" w:rsidRDefault="006460E1" w:rsidP="00471C8C">
      <w:pPr>
        <w:ind w:leftChars="33" w:left="594" w:hangingChars="250" w:hanging="525"/>
        <w:rPr>
          <w:rFonts w:cs="ＭＳ 明朝"/>
          <w:bCs/>
          <w:szCs w:val="21"/>
        </w:rPr>
      </w:pPr>
      <w:r w:rsidRPr="006F60C9">
        <w:rPr>
          <w:rFonts w:ascii="ＭＳ 明朝" w:hAnsi="ＭＳ 明朝" w:hint="eastAsia"/>
          <w:szCs w:val="21"/>
        </w:rPr>
        <w:t>（13）本件工事に係る設計業務等の受託者又は当該受託者と資本若しくは人的関係がある建設業者でないこと。</w:t>
      </w:r>
    </w:p>
    <w:p w:rsidR="006460E1" w:rsidRPr="006F60C9" w:rsidRDefault="006460E1" w:rsidP="006460E1">
      <w:pPr>
        <w:ind w:leftChars="250" w:left="945" w:hangingChars="200" w:hanging="420"/>
        <w:rPr>
          <w:rFonts w:ascii="ＭＳ 明朝" w:hAnsi="ＭＳ 明朝"/>
          <w:szCs w:val="21"/>
        </w:rPr>
      </w:pPr>
      <w:r w:rsidRPr="006F60C9">
        <w:rPr>
          <w:rFonts w:ascii="ＭＳ 明朝" w:hAnsi="ＭＳ 明朝" w:hint="eastAsia"/>
          <w:szCs w:val="21"/>
        </w:rPr>
        <w:t>ア　「本件工事に係る設計業務等の受託者」とは、次に掲げる者である。</w:t>
      </w:r>
    </w:p>
    <w:p w:rsidR="006460E1" w:rsidRPr="006F60C9" w:rsidRDefault="006460E1" w:rsidP="006460E1">
      <w:pPr>
        <w:ind w:leftChars="150" w:left="315"/>
        <w:rPr>
          <w:rFonts w:ascii="ＭＳ 明朝" w:hAnsi="ＭＳ 明朝"/>
          <w:szCs w:val="21"/>
        </w:rPr>
      </w:pPr>
      <w:r w:rsidRPr="006F60C9">
        <w:rPr>
          <w:rFonts w:ascii="ＭＳ 明朝" w:hAnsi="ＭＳ 明朝" w:hint="eastAsia"/>
          <w:szCs w:val="21"/>
        </w:rPr>
        <w:t xml:space="preserve">　　　 樽見建築設計事務所</w:t>
      </w:r>
    </w:p>
    <w:p w:rsidR="006460E1" w:rsidRPr="006F60C9" w:rsidRDefault="006460E1" w:rsidP="006460E1">
      <w:pPr>
        <w:ind w:leftChars="150" w:left="735" w:hangingChars="200" w:hanging="420"/>
        <w:rPr>
          <w:rFonts w:ascii="ＭＳ 明朝" w:hAnsi="ＭＳ 明朝"/>
          <w:szCs w:val="21"/>
        </w:rPr>
      </w:pPr>
      <w:r w:rsidRPr="006F60C9">
        <w:rPr>
          <w:rFonts w:ascii="ＭＳ 明朝" w:hAnsi="ＭＳ 明朝" w:hint="eastAsia"/>
          <w:szCs w:val="21"/>
        </w:rPr>
        <w:t xml:space="preserve">　イ　「当該受託者と資本関係若しくは人事関係がある建設業者」とは、次の（ア）、（イ）又は（ウ）に該当する者である。</w:t>
      </w:r>
    </w:p>
    <w:p w:rsidR="006460E1" w:rsidRPr="006F60C9" w:rsidRDefault="006460E1" w:rsidP="006460E1">
      <w:pPr>
        <w:numPr>
          <w:ilvl w:val="0"/>
          <w:numId w:val="1"/>
        </w:numPr>
        <w:autoSpaceDE w:val="0"/>
        <w:autoSpaceDN w:val="0"/>
        <w:adjustRightInd w:val="0"/>
        <w:rPr>
          <w:rFonts w:ascii="ＭＳ 明朝" w:hAnsi="ＭＳ 明朝"/>
          <w:szCs w:val="21"/>
        </w:rPr>
      </w:pPr>
      <w:r w:rsidRPr="006F60C9">
        <w:rPr>
          <w:rFonts w:ascii="ＭＳ 明朝" w:hAnsi="ＭＳ 明朝" w:hint="eastAsia"/>
          <w:szCs w:val="21"/>
        </w:rPr>
        <w:t>資本関係</w:t>
      </w:r>
    </w:p>
    <w:p w:rsidR="006460E1" w:rsidRPr="006F60C9" w:rsidRDefault="006460E1" w:rsidP="006460E1">
      <w:pPr>
        <w:ind w:left="1239"/>
        <w:rPr>
          <w:rFonts w:ascii="ＭＳ 明朝" w:hAnsi="ＭＳ 明朝"/>
          <w:szCs w:val="21"/>
        </w:rPr>
      </w:pPr>
      <w:r w:rsidRPr="006F60C9">
        <w:rPr>
          <w:rFonts w:ascii="ＭＳ 明朝" w:hAnsi="ＭＳ 明朝"/>
          <w:szCs w:val="21"/>
        </w:rPr>
        <w:t>設計業務等の受託者と建設業者の関係が、以下のいずれかに該当する場合</w:t>
      </w:r>
    </w:p>
    <w:p w:rsidR="006460E1" w:rsidRPr="006F60C9" w:rsidRDefault="006460E1" w:rsidP="006460E1">
      <w:pPr>
        <w:ind w:leftChars="600" w:left="1470" w:hangingChars="100" w:hanging="210"/>
        <w:rPr>
          <w:rFonts w:ascii="ＭＳ 明朝" w:hAnsi="ＭＳ 明朝"/>
          <w:szCs w:val="21"/>
        </w:rPr>
      </w:pPr>
      <w:r w:rsidRPr="006F60C9">
        <w:rPr>
          <w:rFonts w:ascii="ＭＳ 明朝" w:hAnsi="ＭＳ 明朝"/>
          <w:szCs w:val="21"/>
        </w:rPr>
        <w:t>ａ　親会社等（会社法（平成</w:t>
      </w:r>
      <w:r w:rsidRPr="006F60C9">
        <w:rPr>
          <w:rFonts w:ascii="ＭＳ 明朝" w:hAnsi="ＭＳ 明朝" w:hint="eastAsia"/>
          <w:szCs w:val="21"/>
        </w:rPr>
        <w:t>1</w:t>
      </w:r>
      <w:r w:rsidRPr="006F60C9">
        <w:rPr>
          <w:rFonts w:ascii="ＭＳ 明朝" w:hAnsi="ＭＳ 明朝"/>
          <w:szCs w:val="21"/>
        </w:rPr>
        <w:t>7年法律第</w:t>
      </w:r>
      <w:r w:rsidRPr="006F60C9">
        <w:rPr>
          <w:rFonts w:ascii="ＭＳ 明朝" w:hAnsi="ＭＳ 明朝" w:hint="eastAsia"/>
          <w:szCs w:val="21"/>
        </w:rPr>
        <w:t>8</w:t>
      </w:r>
      <w:r w:rsidRPr="006F60C9">
        <w:rPr>
          <w:rFonts w:ascii="ＭＳ 明朝" w:hAnsi="ＭＳ 明朝"/>
          <w:szCs w:val="21"/>
        </w:rPr>
        <w:t>6号）第</w:t>
      </w:r>
      <w:r w:rsidRPr="006F60C9">
        <w:rPr>
          <w:rFonts w:ascii="ＭＳ 明朝" w:hAnsi="ＭＳ 明朝" w:hint="eastAsia"/>
          <w:szCs w:val="21"/>
        </w:rPr>
        <w:t>2</w:t>
      </w:r>
      <w:r w:rsidRPr="006F60C9">
        <w:rPr>
          <w:rFonts w:ascii="ＭＳ 明朝" w:hAnsi="ＭＳ 明朝"/>
          <w:szCs w:val="21"/>
        </w:rPr>
        <w:t>条第</w:t>
      </w:r>
      <w:r w:rsidRPr="006F60C9">
        <w:rPr>
          <w:rFonts w:ascii="ＭＳ 明朝" w:hAnsi="ＭＳ 明朝" w:hint="eastAsia"/>
          <w:szCs w:val="21"/>
        </w:rPr>
        <w:t>4</w:t>
      </w:r>
      <w:r w:rsidRPr="006F60C9">
        <w:rPr>
          <w:rFonts w:ascii="ＭＳ 明朝" w:hAnsi="ＭＳ 明朝"/>
          <w:szCs w:val="21"/>
        </w:rPr>
        <w:t>号の</w:t>
      </w:r>
      <w:r w:rsidRPr="006F60C9">
        <w:rPr>
          <w:rFonts w:ascii="ＭＳ 明朝" w:hAnsi="ＭＳ 明朝" w:hint="eastAsia"/>
          <w:szCs w:val="21"/>
        </w:rPr>
        <w:t>2</w:t>
      </w:r>
      <w:r w:rsidRPr="006F60C9">
        <w:rPr>
          <w:rFonts w:ascii="ＭＳ 明朝" w:hAnsi="ＭＳ 明朝"/>
          <w:szCs w:val="21"/>
        </w:rPr>
        <w:t>に規定する親会社等をいう。以下同じ。）と子会社等（同条第</w:t>
      </w:r>
      <w:r w:rsidRPr="006F60C9">
        <w:rPr>
          <w:rFonts w:ascii="ＭＳ 明朝" w:hAnsi="ＭＳ 明朝" w:hint="eastAsia"/>
          <w:szCs w:val="21"/>
        </w:rPr>
        <w:t>3</w:t>
      </w:r>
      <w:r w:rsidRPr="006F60C9">
        <w:rPr>
          <w:rFonts w:ascii="ＭＳ 明朝" w:hAnsi="ＭＳ 明朝"/>
          <w:szCs w:val="21"/>
        </w:rPr>
        <w:t>号の</w:t>
      </w:r>
      <w:r w:rsidRPr="006F60C9">
        <w:rPr>
          <w:rFonts w:ascii="ＭＳ 明朝" w:hAnsi="ＭＳ 明朝" w:hint="eastAsia"/>
          <w:szCs w:val="21"/>
        </w:rPr>
        <w:t>2</w:t>
      </w:r>
      <w:r w:rsidRPr="006F60C9">
        <w:rPr>
          <w:rFonts w:ascii="ＭＳ 明朝" w:hAnsi="ＭＳ 明朝"/>
          <w:szCs w:val="21"/>
        </w:rPr>
        <w:t>に規定する子会社等をいう。以下同じ。）の関係にある場合</w:t>
      </w:r>
    </w:p>
    <w:p w:rsidR="006460E1" w:rsidRPr="006F60C9" w:rsidRDefault="006460E1" w:rsidP="006460E1">
      <w:pPr>
        <w:ind w:left="1239"/>
        <w:rPr>
          <w:rFonts w:ascii="ＭＳ 明朝" w:hAnsi="ＭＳ 明朝"/>
          <w:szCs w:val="21"/>
        </w:rPr>
      </w:pPr>
      <w:r w:rsidRPr="006F60C9">
        <w:rPr>
          <w:rFonts w:ascii="ＭＳ 明朝" w:hAnsi="ＭＳ 明朝" w:hint="eastAsia"/>
          <w:szCs w:val="21"/>
        </w:rPr>
        <w:t>ｂ　親会社等を同じくする子会社等同士の関係にある場合</w:t>
      </w:r>
    </w:p>
    <w:p w:rsidR="006460E1" w:rsidRPr="006F60C9" w:rsidRDefault="006460E1" w:rsidP="006460E1">
      <w:pPr>
        <w:numPr>
          <w:ilvl w:val="0"/>
          <w:numId w:val="1"/>
        </w:numPr>
        <w:autoSpaceDE w:val="0"/>
        <w:autoSpaceDN w:val="0"/>
        <w:adjustRightInd w:val="0"/>
        <w:rPr>
          <w:rFonts w:ascii="ＭＳ 明朝" w:hAnsi="ＭＳ 明朝"/>
          <w:szCs w:val="21"/>
        </w:rPr>
      </w:pPr>
      <w:r w:rsidRPr="006F60C9">
        <w:rPr>
          <w:rFonts w:ascii="ＭＳ 明朝" w:hAnsi="ＭＳ 明朝" w:hint="eastAsia"/>
          <w:szCs w:val="21"/>
        </w:rPr>
        <w:t>人的関係</w:t>
      </w:r>
    </w:p>
    <w:p w:rsidR="006460E1" w:rsidRPr="006F60C9" w:rsidRDefault="006460E1" w:rsidP="006460E1">
      <w:pPr>
        <w:ind w:leftChars="500" w:left="1050" w:firstLineChars="100" w:firstLine="210"/>
        <w:rPr>
          <w:rFonts w:ascii="ＭＳ 明朝" w:hAnsi="ＭＳ 明朝"/>
          <w:szCs w:val="21"/>
        </w:rPr>
      </w:pPr>
      <w:r w:rsidRPr="006F60C9">
        <w:rPr>
          <w:rFonts w:ascii="ＭＳ 明朝" w:hAnsi="ＭＳ 明朝" w:hint="eastAsia"/>
          <w:szCs w:val="21"/>
        </w:rPr>
        <w:t>設</w:t>
      </w:r>
      <w:r w:rsidRPr="006F60C9">
        <w:rPr>
          <w:rFonts w:ascii="ＭＳ 明朝" w:hAnsi="ＭＳ 明朝"/>
          <w:szCs w:val="21"/>
        </w:rPr>
        <w:t>計業務等の受託者と建設業者の関係が、以下のいずれかに該当する場合。ただし、</w:t>
      </w:r>
      <w:r w:rsidRPr="006F60C9">
        <w:rPr>
          <w:rFonts w:ascii="ＭＳ 明朝" w:hAnsi="ＭＳ 明朝" w:hint="eastAsia"/>
          <w:szCs w:val="21"/>
        </w:rPr>
        <w:t>ａ</w:t>
      </w:r>
      <w:r w:rsidRPr="006F60C9">
        <w:rPr>
          <w:rFonts w:ascii="ＭＳ 明朝" w:hAnsi="ＭＳ 明朝"/>
          <w:szCs w:val="21"/>
        </w:rPr>
        <w:t>については会社等（会社法施行規則（平成</w:t>
      </w:r>
      <w:r w:rsidRPr="006F60C9">
        <w:rPr>
          <w:rFonts w:ascii="ＭＳ 明朝" w:hAnsi="ＭＳ 明朝" w:hint="eastAsia"/>
          <w:szCs w:val="21"/>
        </w:rPr>
        <w:t>1</w:t>
      </w:r>
      <w:r w:rsidRPr="006F60C9">
        <w:rPr>
          <w:rFonts w:ascii="ＭＳ 明朝" w:hAnsi="ＭＳ 明朝"/>
          <w:szCs w:val="21"/>
        </w:rPr>
        <w:t>8年法務省令第</w:t>
      </w:r>
      <w:r w:rsidRPr="006F60C9">
        <w:rPr>
          <w:rFonts w:ascii="ＭＳ 明朝" w:hAnsi="ＭＳ 明朝" w:hint="eastAsia"/>
          <w:szCs w:val="21"/>
        </w:rPr>
        <w:t>1</w:t>
      </w:r>
      <w:r w:rsidRPr="006F60C9">
        <w:rPr>
          <w:rFonts w:ascii="ＭＳ 明朝" w:hAnsi="ＭＳ 明朝"/>
          <w:szCs w:val="21"/>
        </w:rPr>
        <w:t>2号）第</w:t>
      </w:r>
      <w:r w:rsidRPr="006F60C9">
        <w:rPr>
          <w:rFonts w:ascii="ＭＳ 明朝" w:hAnsi="ＭＳ 明朝" w:hint="eastAsia"/>
          <w:szCs w:val="21"/>
        </w:rPr>
        <w:t>2</w:t>
      </w:r>
      <w:r w:rsidRPr="006F60C9">
        <w:rPr>
          <w:rFonts w:ascii="ＭＳ 明朝" w:hAnsi="ＭＳ 明朝"/>
          <w:szCs w:val="21"/>
        </w:rPr>
        <w:t>条第</w:t>
      </w:r>
      <w:r w:rsidRPr="006F60C9">
        <w:rPr>
          <w:rFonts w:ascii="ＭＳ 明朝" w:hAnsi="ＭＳ 明朝" w:hint="eastAsia"/>
          <w:szCs w:val="21"/>
        </w:rPr>
        <w:t>3</w:t>
      </w:r>
      <w:r w:rsidRPr="006F60C9">
        <w:rPr>
          <w:rFonts w:ascii="ＭＳ 明朝" w:hAnsi="ＭＳ 明朝"/>
          <w:szCs w:val="21"/>
        </w:rPr>
        <w:t>項第</w:t>
      </w:r>
      <w:r w:rsidRPr="006F60C9">
        <w:rPr>
          <w:rFonts w:ascii="ＭＳ 明朝" w:hAnsi="ＭＳ 明朝" w:hint="eastAsia"/>
          <w:szCs w:val="21"/>
        </w:rPr>
        <w:t>2</w:t>
      </w:r>
      <w:r w:rsidRPr="006F60C9">
        <w:rPr>
          <w:rFonts w:ascii="ＭＳ 明朝" w:hAnsi="ＭＳ 明朝"/>
          <w:szCs w:val="21"/>
        </w:rPr>
        <w:t>号に規定する会社等をいう。以下同じ。）の一方が、民事再生法第</w:t>
      </w:r>
      <w:r w:rsidRPr="006F60C9">
        <w:rPr>
          <w:rFonts w:ascii="ＭＳ 明朝" w:hAnsi="ＭＳ 明朝" w:hint="eastAsia"/>
          <w:szCs w:val="21"/>
        </w:rPr>
        <w:t>2</w:t>
      </w:r>
      <w:r w:rsidRPr="006F60C9">
        <w:rPr>
          <w:rFonts w:ascii="ＭＳ 明朝" w:hAnsi="ＭＳ 明朝"/>
          <w:szCs w:val="21"/>
        </w:rPr>
        <w:t>条第</w:t>
      </w:r>
      <w:r w:rsidRPr="006F60C9">
        <w:rPr>
          <w:rFonts w:ascii="ＭＳ 明朝" w:hAnsi="ＭＳ 明朝" w:hint="eastAsia"/>
          <w:szCs w:val="21"/>
        </w:rPr>
        <w:t>4</w:t>
      </w:r>
      <w:r w:rsidRPr="006F60C9">
        <w:rPr>
          <w:rFonts w:ascii="ＭＳ 明朝" w:hAnsi="ＭＳ 明朝"/>
          <w:szCs w:val="21"/>
        </w:rPr>
        <w:t>号に規定する再生手続が存続中の会社等又は更生会社（会社更生法第</w:t>
      </w:r>
      <w:r w:rsidRPr="006F60C9">
        <w:rPr>
          <w:rFonts w:ascii="ＭＳ 明朝" w:hAnsi="ＭＳ 明朝" w:hint="eastAsia"/>
          <w:szCs w:val="21"/>
        </w:rPr>
        <w:t>2</w:t>
      </w:r>
      <w:r w:rsidRPr="006F60C9">
        <w:rPr>
          <w:rFonts w:ascii="ＭＳ 明朝" w:hAnsi="ＭＳ 明朝"/>
          <w:szCs w:val="21"/>
        </w:rPr>
        <w:t>条第</w:t>
      </w:r>
      <w:r w:rsidRPr="006F60C9">
        <w:rPr>
          <w:rFonts w:ascii="ＭＳ 明朝" w:hAnsi="ＭＳ 明朝" w:hint="eastAsia"/>
          <w:szCs w:val="21"/>
        </w:rPr>
        <w:t>7</w:t>
      </w:r>
      <w:r w:rsidRPr="006F60C9">
        <w:rPr>
          <w:rFonts w:ascii="ＭＳ 明朝" w:hAnsi="ＭＳ 明朝"/>
          <w:szCs w:val="21"/>
        </w:rPr>
        <w:t>項に規定する更生会社をいう。以下同じ。）である場合を除く。</w:t>
      </w:r>
    </w:p>
    <w:p w:rsidR="006460E1" w:rsidRPr="006F60C9" w:rsidRDefault="006460E1" w:rsidP="006460E1">
      <w:pPr>
        <w:ind w:leftChars="600" w:left="1470" w:hangingChars="100" w:hanging="210"/>
        <w:rPr>
          <w:rFonts w:ascii="ＭＳ 明朝" w:hAnsi="ＭＳ 明朝"/>
          <w:szCs w:val="21"/>
        </w:rPr>
      </w:pPr>
      <w:r w:rsidRPr="006F60C9">
        <w:rPr>
          <w:rFonts w:ascii="ＭＳ 明朝" w:hAnsi="ＭＳ 明朝"/>
          <w:szCs w:val="21"/>
        </w:rPr>
        <w:t>ａ　一方の会社等の役員（会社法施行規則第</w:t>
      </w:r>
      <w:r w:rsidRPr="006F60C9">
        <w:rPr>
          <w:rFonts w:ascii="ＭＳ 明朝" w:hAnsi="ＭＳ 明朝" w:hint="eastAsia"/>
          <w:szCs w:val="21"/>
        </w:rPr>
        <w:t>2</w:t>
      </w:r>
      <w:r w:rsidRPr="006F60C9">
        <w:rPr>
          <w:rFonts w:ascii="ＭＳ 明朝" w:hAnsi="ＭＳ 明朝"/>
          <w:szCs w:val="21"/>
        </w:rPr>
        <w:t>条第</w:t>
      </w:r>
      <w:r w:rsidRPr="006F60C9">
        <w:rPr>
          <w:rFonts w:ascii="ＭＳ 明朝" w:hAnsi="ＭＳ 明朝" w:hint="eastAsia"/>
          <w:szCs w:val="21"/>
        </w:rPr>
        <w:t>3</w:t>
      </w:r>
      <w:r w:rsidRPr="006F60C9">
        <w:rPr>
          <w:rFonts w:ascii="ＭＳ 明朝" w:hAnsi="ＭＳ 明朝"/>
          <w:szCs w:val="21"/>
        </w:rPr>
        <w:t>項第</w:t>
      </w:r>
      <w:r w:rsidRPr="006F60C9">
        <w:rPr>
          <w:rFonts w:ascii="ＭＳ 明朝" w:hAnsi="ＭＳ 明朝" w:hint="eastAsia"/>
          <w:szCs w:val="21"/>
        </w:rPr>
        <w:t>3</w:t>
      </w:r>
      <w:r w:rsidRPr="006F60C9">
        <w:rPr>
          <w:rFonts w:ascii="ＭＳ 明朝" w:hAnsi="ＭＳ 明朝"/>
          <w:szCs w:val="21"/>
        </w:rPr>
        <w:t>号に規定する役員のう</w:t>
      </w:r>
      <w:r w:rsidRPr="006F60C9">
        <w:rPr>
          <w:rFonts w:ascii="ＭＳ 明朝" w:hAnsi="ＭＳ 明朝"/>
          <w:szCs w:val="21"/>
        </w:rPr>
        <w:lastRenderedPageBreak/>
        <w:t>ち、次に掲げる者をいう。以下同じ。）が、他方の会社等の役員を現に兼ねている場合</w:t>
      </w:r>
    </w:p>
    <w:p w:rsidR="006460E1" w:rsidRPr="006F60C9" w:rsidRDefault="006460E1" w:rsidP="006460E1">
      <w:pPr>
        <w:ind w:firstLineChars="600" w:firstLine="1260"/>
        <w:rPr>
          <w:rFonts w:ascii="ＭＳ 明朝" w:hAnsi="ＭＳ 明朝"/>
          <w:szCs w:val="21"/>
        </w:rPr>
      </w:pPr>
      <w:r w:rsidRPr="006F60C9">
        <w:rPr>
          <w:rFonts w:ascii="ＭＳ 明朝" w:hAnsi="ＭＳ 明朝"/>
          <w:szCs w:val="21"/>
        </w:rPr>
        <w:t>（ａ）株式会社の取締役。ただし、次に掲げる者を除く。</w:t>
      </w:r>
    </w:p>
    <w:p w:rsidR="006460E1" w:rsidRPr="006F60C9" w:rsidRDefault="006460E1" w:rsidP="006460E1">
      <w:pPr>
        <w:ind w:leftChars="700" w:left="1680" w:hangingChars="100" w:hanging="210"/>
        <w:rPr>
          <w:rFonts w:ascii="ＭＳ 明朝" w:hAnsi="ＭＳ 明朝"/>
          <w:szCs w:val="21"/>
        </w:rPr>
      </w:pPr>
      <w:r w:rsidRPr="006F60C9">
        <w:rPr>
          <w:rFonts w:ascii="ＭＳ 明朝" w:hAnsi="ＭＳ 明朝" w:hint="eastAsia"/>
          <w:szCs w:val="21"/>
        </w:rPr>
        <w:t>①会社法第2条第1</w:t>
      </w:r>
      <w:r w:rsidRPr="006F60C9">
        <w:rPr>
          <w:rFonts w:ascii="ＭＳ 明朝" w:hAnsi="ＭＳ 明朝"/>
          <w:szCs w:val="21"/>
        </w:rPr>
        <w:t>1</w:t>
      </w:r>
      <w:r w:rsidRPr="006F60C9">
        <w:rPr>
          <w:rFonts w:ascii="ＭＳ 明朝" w:hAnsi="ＭＳ 明朝" w:hint="eastAsia"/>
          <w:szCs w:val="21"/>
        </w:rPr>
        <w:t>号の2に規定する監査等委員会設置会社における監査等委員である取締役</w:t>
      </w:r>
    </w:p>
    <w:p w:rsidR="006460E1" w:rsidRPr="006F60C9" w:rsidRDefault="006460E1" w:rsidP="006460E1">
      <w:pPr>
        <w:ind w:leftChars="700" w:left="1470"/>
        <w:rPr>
          <w:rFonts w:ascii="ＭＳ 明朝" w:hAnsi="ＭＳ 明朝"/>
          <w:szCs w:val="21"/>
        </w:rPr>
      </w:pPr>
      <w:r w:rsidRPr="006F60C9">
        <w:rPr>
          <w:rFonts w:ascii="ＭＳ 明朝" w:hAnsi="ＭＳ 明朝" w:hint="eastAsia"/>
          <w:szCs w:val="21"/>
        </w:rPr>
        <w:t>②会社法第2条第1</w:t>
      </w:r>
      <w:r w:rsidRPr="006F60C9">
        <w:rPr>
          <w:rFonts w:ascii="ＭＳ 明朝" w:hAnsi="ＭＳ 明朝"/>
          <w:szCs w:val="21"/>
        </w:rPr>
        <w:t>2</w:t>
      </w:r>
      <w:r w:rsidRPr="006F60C9">
        <w:rPr>
          <w:rFonts w:ascii="ＭＳ 明朝" w:hAnsi="ＭＳ 明朝" w:hint="eastAsia"/>
          <w:szCs w:val="21"/>
        </w:rPr>
        <w:t>号に規定する指名委員会等設置会社における取締役</w:t>
      </w:r>
    </w:p>
    <w:p w:rsidR="006460E1" w:rsidRPr="006F60C9" w:rsidRDefault="006460E1" w:rsidP="006460E1">
      <w:pPr>
        <w:ind w:leftChars="700" w:left="1470"/>
        <w:rPr>
          <w:rFonts w:ascii="ＭＳ 明朝" w:hAnsi="ＭＳ 明朝"/>
          <w:szCs w:val="21"/>
        </w:rPr>
      </w:pPr>
      <w:r w:rsidRPr="006F60C9">
        <w:rPr>
          <w:rFonts w:ascii="ＭＳ 明朝" w:hAnsi="ＭＳ 明朝" w:hint="eastAsia"/>
          <w:szCs w:val="21"/>
        </w:rPr>
        <w:t>③会社法第2条第1</w:t>
      </w:r>
      <w:r w:rsidRPr="006F60C9">
        <w:rPr>
          <w:rFonts w:ascii="ＭＳ 明朝" w:hAnsi="ＭＳ 明朝"/>
          <w:szCs w:val="21"/>
        </w:rPr>
        <w:t>5</w:t>
      </w:r>
      <w:r w:rsidRPr="006F60C9">
        <w:rPr>
          <w:rFonts w:ascii="ＭＳ 明朝" w:hAnsi="ＭＳ 明朝" w:hint="eastAsia"/>
          <w:szCs w:val="21"/>
        </w:rPr>
        <w:t>号に規定する社外取締役</w:t>
      </w:r>
    </w:p>
    <w:p w:rsidR="006460E1" w:rsidRPr="006F60C9" w:rsidRDefault="006460E1" w:rsidP="006460E1">
      <w:pPr>
        <w:ind w:leftChars="700" w:left="1680" w:hangingChars="100" w:hanging="210"/>
        <w:rPr>
          <w:rFonts w:ascii="ＭＳ 明朝" w:hAnsi="ＭＳ 明朝"/>
          <w:szCs w:val="21"/>
        </w:rPr>
      </w:pPr>
      <w:r w:rsidRPr="006F60C9">
        <w:rPr>
          <w:rFonts w:ascii="ＭＳ 明朝" w:hAnsi="ＭＳ 明朝" w:hint="eastAsia"/>
          <w:szCs w:val="21"/>
        </w:rPr>
        <w:t>④会社法第3</w:t>
      </w:r>
      <w:r w:rsidRPr="006F60C9">
        <w:rPr>
          <w:rFonts w:ascii="ＭＳ 明朝" w:hAnsi="ＭＳ 明朝"/>
          <w:szCs w:val="21"/>
        </w:rPr>
        <w:t>48</w:t>
      </w:r>
      <w:r w:rsidRPr="006F60C9">
        <w:rPr>
          <w:rFonts w:ascii="ＭＳ 明朝" w:hAnsi="ＭＳ 明朝" w:hint="eastAsia"/>
          <w:szCs w:val="21"/>
        </w:rPr>
        <w:t>条第1項に規定する定款に別段の定めがある場合により業務を執行しないこととされている取締役</w:t>
      </w:r>
    </w:p>
    <w:p w:rsidR="006460E1" w:rsidRPr="006F60C9" w:rsidRDefault="006460E1" w:rsidP="006460E1">
      <w:pPr>
        <w:ind w:firstLineChars="600" w:firstLine="1260"/>
        <w:rPr>
          <w:rFonts w:ascii="ＭＳ 明朝" w:hAnsi="ＭＳ 明朝"/>
          <w:szCs w:val="21"/>
        </w:rPr>
      </w:pPr>
      <w:r w:rsidRPr="006F60C9">
        <w:rPr>
          <w:rFonts w:ascii="ＭＳ 明朝" w:hAnsi="ＭＳ 明朝"/>
          <w:szCs w:val="21"/>
        </w:rPr>
        <w:t>（ｂ）会社法第</w:t>
      </w:r>
      <w:r w:rsidRPr="006F60C9">
        <w:rPr>
          <w:rFonts w:ascii="ＭＳ 明朝" w:hAnsi="ＭＳ 明朝" w:hint="eastAsia"/>
          <w:szCs w:val="21"/>
        </w:rPr>
        <w:t>4</w:t>
      </w:r>
      <w:r w:rsidRPr="006F60C9">
        <w:rPr>
          <w:rFonts w:ascii="ＭＳ 明朝" w:hAnsi="ＭＳ 明朝"/>
          <w:szCs w:val="21"/>
        </w:rPr>
        <w:t>02条に規定する指名委員会等設置会社の執行役</w:t>
      </w:r>
    </w:p>
    <w:p w:rsidR="006460E1" w:rsidRPr="006F60C9" w:rsidRDefault="006460E1" w:rsidP="0074676C">
      <w:pPr>
        <w:ind w:leftChars="600" w:left="1680" w:hangingChars="200" w:hanging="420"/>
        <w:rPr>
          <w:rFonts w:ascii="ＭＳ 明朝" w:hAnsi="ＭＳ 明朝"/>
          <w:szCs w:val="21"/>
        </w:rPr>
      </w:pPr>
      <w:r w:rsidRPr="006F60C9">
        <w:rPr>
          <w:rFonts w:ascii="ＭＳ 明朝" w:hAnsi="ＭＳ 明朝"/>
          <w:szCs w:val="21"/>
        </w:rPr>
        <w:t>（ｃ）会社法第</w:t>
      </w:r>
      <w:r w:rsidRPr="006F60C9">
        <w:rPr>
          <w:rFonts w:ascii="ＭＳ 明朝" w:hAnsi="ＭＳ 明朝" w:hint="eastAsia"/>
          <w:szCs w:val="21"/>
        </w:rPr>
        <w:t>5</w:t>
      </w:r>
      <w:r w:rsidRPr="006F60C9">
        <w:rPr>
          <w:rFonts w:ascii="ＭＳ 明朝" w:hAnsi="ＭＳ 明朝"/>
          <w:szCs w:val="21"/>
        </w:rPr>
        <w:t>75条第</w:t>
      </w:r>
      <w:r w:rsidRPr="006F60C9">
        <w:rPr>
          <w:rFonts w:ascii="ＭＳ 明朝" w:hAnsi="ＭＳ 明朝" w:hint="eastAsia"/>
          <w:szCs w:val="21"/>
        </w:rPr>
        <w:t>1</w:t>
      </w:r>
      <w:r w:rsidRPr="006F60C9">
        <w:rPr>
          <w:rFonts w:ascii="ＭＳ 明朝" w:hAnsi="ＭＳ 明朝"/>
          <w:szCs w:val="21"/>
        </w:rPr>
        <w:t>項に規定する持分会社（合名会社、合資会社又は合同会社をいう。）の社員（同法第</w:t>
      </w:r>
      <w:r w:rsidRPr="006F60C9">
        <w:rPr>
          <w:rFonts w:ascii="ＭＳ 明朝" w:hAnsi="ＭＳ 明朝" w:hint="eastAsia"/>
          <w:szCs w:val="21"/>
        </w:rPr>
        <w:t>5</w:t>
      </w:r>
      <w:r w:rsidRPr="006F60C9">
        <w:rPr>
          <w:rFonts w:ascii="ＭＳ 明朝" w:hAnsi="ＭＳ 明朝"/>
          <w:szCs w:val="21"/>
        </w:rPr>
        <w:t>90条第</w:t>
      </w:r>
      <w:r w:rsidRPr="006F60C9">
        <w:rPr>
          <w:rFonts w:ascii="ＭＳ 明朝" w:hAnsi="ＭＳ 明朝" w:hint="eastAsia"/>
          <w:szCs w:val="21"/>
        </w:rPr>
        <w:t>1</w:t>
      </w:r>
      <w:r w:rsidRPr="006F60C9">
        <w:rPr>
          <w:rFonts w:ascii="ＭＳ 明朝" w:hAnsi="ＭＳ 明朝"/>
          <w:szCs w:val="21"/>
        </w:rPr>
        <w:t>項に規定する定款に別段の定めがある場合に</w:t>
      </w:r>
      <w:r w:rsidRPr="006F60C9">
        <w:rPr>
          <w:rFonts w:ascii="ＭＳ 明朝" w:hAnsi="ＭＳ 明朝" w:hint="eastAsia"/>
          <w:szCs w:val="21"/>
        </w:rPr>
        <w:t>より</w:t>
      </w:r>
      <w:r w:rsidRPr="006F60C9">
        <w:rPr>
          <w:rFonts w:ascii="ＭＳ 明朝" w:hAnsi="ＭＳ 明朝"/>
          <w:szCs w:val="21"/>
        </w:rPr>
        <w:t>業務を執行しないこととされている社員を除く。）</w:t>
      </w:r>
    </w:p>
    <w:p w:rsidR="006460E1" w:rsidRPr="006F60C9" w:rsidRDefault="006460E1" w:rsidP="006460E1">
      <w:pPr>
        <w:ind w:firstLineChars="600" w:firstLine="1260"/>
        <w:rPr>
          <w:rFonts w:ascii="ＭＳ 明朝" w:hAnsi="ＭＳ 明朝"/>
          <w:szCs w:val="21"/>
        </w:rPr>
      </w:pPr>
      <w:r w:rsidRPr="006F60C9">
        <w:rPr>
          <w:rFonts w:ascii="ＭＳ 明朝" w:hAnsi="ＭＳ 明朝"/>
          <w:szCs w:val="21"/>
        </w:rPr>
        <w:t>（ｄ）組合の理事</w:t>
      </w:r>
    </w:p>
    <w:p w:rsidR="00DF05B7" w:rsidRPr="006F60C9" w:rsidRDefault="006460E1" w:rsidP="00DF05B7">
      <w:pPr>
        <w:ind w:firstLineChars="600" w:firstLine="1260"/>
        <w:rPr>
          <w:rFonts w:ascii="ＭＳ 明朝" w:hAnsi="ＭＳ 明朝"/>
          <w:szCs w:val="21"/>
        </w:rPr>
      </w:pPr>
      <w:r w:rsidRPr="006F60C9">
        <w:rPr>
          <w:rFonts w:ascii="ＭＳ 明朝" w:hAnsi="ＭＳ 明朝"/>
          <w:szCs w:val="21"/>
        </w:rPr>
        <w:t>（ｅ）その他業務を執行する者であって、（ａ）から（ｄ）までに掲げる者に準ず</w:t>
      </w:r>
      <w:r w:rsidR="00DF05B7" w:rsidRPr="006F60C9">
        <w:rPr>
          <w:rFonts w:ascii="ＭＳ 明朝" w:hAnsi="ＭＳ 明朝" w:hint="eastAsia"/>
          <w:szCs w:val="21"/>
        </w:rPr>
        <w:t>る</w:t>
      </w:r>
    </w:p>
    <w:p w:rsidR="006460E1" w:rsidRPr="006F60C9" w:rsidRDefault="00DF05B7" w:rsidP="00DF05B7">
      <w:pPr>
        <w:ind w:firstLineChars="600" w:firstLine="1260"/>
        <w:rPr>
          <w:rFonts w:ascii="ＭＳ 明朝" w:hAnsi="ＭＳ 明朝"/>
          <w:szCs w:val="21"/>
        </w:rPr>
      </w:pPr>
      <w:r w:rsidRPr="006F60C9">
        <w:rPr>
          <w:rFonts w:ascii="ＭＳ 明朝" w:hAnsi="ＭＳ 明朝" w:hint="eastAsia"/>
          <w:szCs w:val="21"/>
        </w:rPr>
        <w:t xml:space="preserve">　　</w:t>
      </w:r>
      <w:r w:rsidR="006460E1" w:rsidRPr="006F60C9">
        <w:rPr>
          <w:rFonts w:ascii="ＭＳ 明朝" w:hAnsi="ＭＳ 明朝"/>
          <w:szCs w:val="21"/>
        </w:rPr>
        <w:t>者</w:t>
      </w:r>
    </w:p>
    <w:p w:rsidR="006460E1" w:rsidRPr="006F60C9" w:rsidRDefault="006460E1" w:rsidP="006460E1">
      <w:pPr>
        <w:ind w:leftChars="600" w:left="1470" w:hangingChars="100" w:hanging="210"/>
        <w:rPr>
          <w:rFonts w:ascii="ＭＳ 明朝" w:hAnsi="ＭＳ 明朝"/>
          <w:szCs w:val="21"/>
        </w:rPr>
      </w:pPr>
      <w:r w:rsidRPr="006F60C9">
        <w:rPr>
          <w:rFonts w:ascii="ＭＳ 明朝" w:hAnsi="ＭＳ 明朝" w:hint="eastAsia"/>
          <w:szCs w:val="21"/>
        </w:rPr>
        <w:t>ｂ　一方の会社等の役員が、他方の会社等の管財人（民事再生法第6</w:t>
      </w:r>
      <w:r w:rsidRPr="006F60C9">
        <w:rPr>
          <w:rFonts w:ascii="ＭＳ 明朝" w:hAnsi="ＭＳ 明朝"/>
          <w:szCs w:val="21"/>
        </w:rPr>
        <w:t>4</w:t>
      </w:r>
      <w:r w:rsidRPr="006F60C9">
        <w:rPr>
          <w:rFonts w:ascii="ＭＳ 明朝" w:hAnsi="ＭＳ 明朝" w:hint="eastAsia"/>
          <w:szCs w:val="21"/>
        </w:rPr>
        <w:t>条第2項又は会社更生法第6</w:t>
      </w:r>
      <w:r w:rsidRPr="006F60C9">
        <w:rPr>
          <w:rFonts w:ascii="ＭＳ 明朝" w:hAnsi="ＭＳ 明朝"/>
          <w:szCs w:val="21"/>
        </w:rPr>
        <w:t>7</w:t>
      </w:r>
      <w:r w:rsidRPr="006F60C9">
        <w:rPr>
          <w:rFonts w:ascii="ＭＳ 明朝" w:hAnsi="ＭＳ 明朝" w:hint="eastAsia"/>
          <w:szCs w:val="21"/>
        </w:rPr>
        <w:t>条第1項の規定により選任された管財人をいう。以下同じ。）を現に兼ねている場合</w:t>
      </w:r>
    </w:p>
    <w:p w:rsidR="006460E1" w:rsidRPr="006F60C9" w:rsidRDefault="006460E1" w:rsidP="006460E1">
      <w:pPr>
        <w:ind w:left="1239"/>
        <w:rPr>
          <w:rFonts w:ascii="ＭＳ 明朝" w:hAnsi="ＭＳ 明朝"/>
          <w:szCs w:val="21"/>
        </w:rPr>
      </w:pPr>
      <w:r w:rsidRPr="006F60C9">
        <w:rPr>
          <w:rFonts w:ascii="ＭＳ 明朝" w:hAnsi="ＭＳ 明朝"/>
          <w:szCs w:val="21"/>
        </w:rPr>
        <w:t>ｃ　一方の会社等の管財人が、他方の会社等の管財人を現に兼ねている場合</w:t>
      </w:r>
    </w:p>
    <w:p w:rsidR="006460E1" w:rsidRPr="006F60C9" w:rsidRDefault="006460E1" w:rsidP="006460E1">
      <w:pPr>
        <w:numPr>
          <w:ilvl w:val="0"/>
          <w:numId w:val="1"/>
        </w:numPr>
        <w:autoSpaceDE w:val="0"/>
        <w:autoSpaceDN w:val="0"/>
        <w:adjustRightInd w:val="0"/>
        <w:rPr>
          <w:rFonts w:ascii="ＭＳ 明朝" w:hAnsi="ＭＳ 明朝"/>
          <w:szCs w:val="21"/>
        </w:rPr>
      </w:pPr>
      <w:r w:rsidRPr="006F60C9">
        <w:rPr>
          <w:rFonts w:ascii="ＭＳ 明朝" w:hAnsi="ＭＳ 明朝" w:hint="eastAsia"/>
          <w:szCs w:val="21"/>
        </w:rPr>
        <w:t>その他の入札の適性さが阻害されると認められる場合</w:t>
      </w:r>
    </w:p>
    <w:p w:rsidR="006460E1" w:rsidRPr="006F60C9" w:rsidRDefault="006460E1" w:rsidP="006460E1">
      <w:pPr>
        <w:autoSpaceDE w:val="0"/>
        <w:autoSpaceDN w:val="0"/>
        <w:adjustRightInd w:val="0"/>
        <w:ind w:leftChars="450" w:left="945" w:firstLineChars="150" w:firstLine="315"/>
        <w:rPr>
          <w:rFonts w:ascii="ＭＳ 明朝" w:hAnsi="ＭＳ 明朝" w:cs="ＭＳ 明朝"/>
          <w:kern w:val="0"/>
          <w:szCs w:val="21"/>
        </w:rPr>
      </w:pPr>
      <w:r w:rsidRPr="006F60C9">
        <w:rPr>
          <w:rFonts w:ascii="ＭＳ 明朝" w:hAnsi="ＭＳ 明朝" w:hint="eastAsia"/>
          <w:szCs w:val="21"/>
        </w:rPr>
        <w:t>設計業務等の受託者と建設業者の関係が、組合（共同企業体及び設計共同体を含む。）とその構成員の関係にある場合その他上記（ア）又は（イ）と同視しうる資本関係又は人的関係があると認められる場合</w:t>
      </w:r>
    </w:p>
    <w:p w:rsidR="006460E1" w:rsidRPr="006F60C9" w:rsidRDefault="006460E1" w:rsidP="00144088">
      <w:pPr>
        <w:ind w:leftChars="33" w:left="489" w:hangingChars="200" w:hanging="420"/>
        <w:rPr>
          <w:rFonts w:ascii="ＭＳ 明朝" w:hAnsi="ＭＳ 明朝"/>
          <w:szCs w:val="21"/>
        </w:rPr>
      </w:pPr>
      <w:r w:rsidRPr="006F60C9">
        <w:rPr>
          <w:rFonts w:ascii="ＭＳ 明朝" w:hAnsi="ＭＳ 明朝" w:hint="eastAsia"/>
          <w:szCs w:val="21"/>
        </w:rPr>
        <w:t>（14</w:t>
      </w:r>
      <w:r w:rsidR="003476D4" w:rsidRPr="006F60C9">
        <w:rPr>
          <w:rFonts w:ascii="ＭＳ 明朝" w:hAnsi="ＭＳ 明朝" w:hint="eastAsia"/>
          <w:szCs w:val="21"/>
        </w:rPr>
        <w:t>）</w:t>
      </w:r>
      <w:r w:rsidRPr="006F60C9">
        <w:rPr>
          <w:rFonts w:ascii="ＭＳ 明朝" w:hAnsi="ＭＳ 明朝" w:hint="eastAsia"/>
          <w:szCs w:val="21"/>
        </w:rPr>
        <w:t>入札参加を希望する者の間に以下の基準のいずれかに該当する関係がないこと。なお、上記の関係がある場合に、辞退する者を決めることを目的に当事者間で連絡を取ることは、入札心得第9条の規定に抵触するものではありません。</w:t>
      </w:r>
    </w:p>
    <w:p w:rsidR="006460E1" w:rsidRPr="006F60C9" w:rsidRDefault="006460E1" w:rsidP="006460E1">
      <w:pPr>
        <w:ind w:leftChars="350" w:left="945" w:hangingChars="100" w:hanging="210"/>
        <w:rPr>
          <w:rFonts w:ascii="ＭＳ 明朝" w:hAnsi="ＭＳ 明朝"/>
          <w:szCs w:val="21"/>
        </w:rPr>
      </w:pPr>
      <w:r w:rsidRPr="006F60C9">
        <w:rPr>
          <w:rFonts w:ascii="ＭＳ 明朝" w:hAnsi="ＭＳ 明朝" w:hint="eastAsia"/>
          <w:szCs w:val="21"/>
        </w:rPr>
        <w:t>ア　資本関係</w:t>
      </w:r>
    </w:p>
    <w:p w:rsidR="006460E1" w:rsidRPr="006F60C9" w:rsidRDefault="006460E1" w:rsidP="006460E1">
      <w:pPr>
        <w:ind w:leftChars="350" w:left="945" w:hangingChars="100" w:hanging="210"/>
        <w:rPr>
          <w:rFonts w:ascii="ＭＳ 明朝" w:hAnsi="ＭＳ 明朝"/>
          <w:szCs w:val="21"/>
        </w:rPr>
      </w:pPr>
      <w:r w:rsidRPr="006F60C9">
        <w:rPr>
          <w:rFonts w:ascii="ＭＳ 明朝" w:hAnsi="ＭＳ 明朝" w:hint="eastAsia"/>
          <w:szCs w:val="21"/>
        </w:rPr>
        <w:t xml:space="preserve">　　次のいずれかに該当する二者の場合。</w:t>
      </w:r>
    </w:p>
    <w:p w:rsidR="006460E1" w:rsidRPr="006F60C9" w:rsidRDefault="006460E1" w:rsidP="006460E1">
      <w:pPr>
        <w:ind w:leftChars="350" w:left="945" w:hangingChars="100" w:hanging="210"/>
        <w:rPr>
          <w:rFonts w:ascii="ＭＳ 明朝" w:hAnsi="ＭＳ 明朝"/>
          <w:szCs w:val="21"/>
        </w:rPr>
      </w:pPr>
      <w:r w:rsidRPr="006F60C9">
        <w:rPr>
          <w:rFonts w:ascii="ＭＳ 明朝" w:hAnsi="ＭＳ 明朝" w:hint="eastAsia"/>
          <w:szCs w:val="21"/>
        </w:rPr>
        <w:t>（ア）親会社等と子会社等の関係にある場合</w:t>
      </w:r>
    </w:p>
    <w:p w:rsidR="006460E1" w:rsidRPr="006F60C9" w:rsidRDefault="006460E1" w:rsidP="006460E1">
      <w:pPr>
        <w:ind w:leftChars="350" w:left="945" w:hangingChars="100" w:hanging="210"/>
        <w:rPr>
          <w:rFonts w:ascii="ＭＳ 明朝" w:hAnsi="ＭＳ 明朝"/>
          <w:szCs w:val="21"/>
        </w:rPr>
      </w:pPr>
      <w:r w:rsidRPr="006F60C9">
        <w:rPr>
          <w:rFonts w:ascii="ＭＳ 明朝" w:hAnsi="ＭＳ 明朝" w:hint="eastAsia"/>
          <w:szCs w:val="21"/>
        </w:rPr>
        <w:t>（イ）親会社等を同じくする子会社等同士の関係にある場合</w:t>
      </w:r>
    </w:p>
    <w:p w:rsidR="006460E1" w:rsidRPr="006F60C9" w:rsidRDefault="006460E1" w:rsidP="006460E1">
      <w:pPr>
        <w:ind w:leftChars="350" w:left="945" w:hangingChars="100" w:hanging="210"/>
        <w:rPr>
          <w:rFonts w:ascii="ＭＳ 明朝" w:hAnsi="ＭＳ 明朝"/>
          <w:szCs w:val="21"/>
        </w:rPr>
      </w:pPr>
      <w:r w:rsidRPr="006F60C9">
        <w:rPr>
          <w:rFonts w:ascii="ＭＳ 明朝" w:hAnsi="ＭＳ 明朝" w:hint="eastAsia"/>
          <w:szCs w:val="21"/>
        </w:rPr>
        <w:t>イ　人的関係</w:t>
      </w:r>
    </w:p>
    <w:p w:rsidR="006460E1" w:rsidRPr="006F60C9" w:rsidRDefault="006460E1" w:rsidP="006460E1">
      <w:pPr>
        <w:ind w:leftChars="350" w:left="945" w:hangingChars="100" w:hanging="210"/>
        <w:rPr>
          <w:rFonts w:ascii="ＭＳ 明朝" w:hAnsi="ＭＳ 明朝"/>
          <w:szCs w:val="21"/>
        </w:rPr>
      </w:pPr>
      <w:r w:rsidRPr="006F60C9">
        <w:rPr>
          <w:rFonts w:ascii="ＭＳ 明朝" w:hAnsi="ＭＳ 明朝" w:hint="eastAsia"/>
          <w:szCs w:val="21"/>
        </w:rPr>
        <w:t xml:space="preserve">　　次のいずれかに該当する二者の場合。ただし、（ア）については、会社等の一方が、民事再生法第2条第4号に規定する再生手続が存続中の会社等又は更生会社である場合を除く。</w:t>
      </w:r>
    </w:p>
    <w:p w:rsidR="006460E1" w:rsidRPr="006F60C9" w:rsidRDefault="006460E1" w:rsidP="006460E1">
      <w:pPr>
        <w:ind w:leftChars="350" w:left="945" w:hangingChars="100" w:hanging="210"/>
        <w:rPr>
          <w:rFonts w:ascii="ＭＳ 明朝" w:hAnsi="ＭＳ 明朝"/>
          <w:szCs w:val="21"/>
        </w:rPr>
      </w:pPr>
      <w:r w:rsidRPr="006F60C9">
        <w:rPr>
          <w:rFonts w:ascii="ＭＳ 明朝" w:hAnsi="ＭＳ 明朝" w:hint="eastAsia"/>
          <w:szCs w:val="21"/>
        </w:rPr>
        <w:t>（ア）一方の会社等の役員が、他方の会社等の役員を現に兼ねている場合</w:t>
      </w:r>
    </w:p>
    <w:p w:rsidR="006460E1" w:rsidRPr="006F60C9" w:rsidRDefault="006460E1" w:rsidP="006460E1">
      <w:pPr>
        <w:ind w:leftChars="350" w:left="945" w:hangingChars="100" w:hanging="210"/>
        <w:rPr>
          <w:rFonts w:ascii="ＭＳ 明朝" w:hAnsi="ＭＳ 明朝"/>
          <w:szCs w:val="21"/>
        </w:rPr>
      </w:pPr>
      <w:r w:rsidRPr="006F60C9">
        <w:rPr>
          <w:rFonts w:ascii="ＭＳ 明朝" w:hAnsi="ＭＳ 明朝" w:hint="eastAsia"/>
          <w:szCs w:val="21"/>
        </w:rPr>
        <w:t>（イ）一方の会社等の役員が、他方の会社等の管財人を現に兼ねている場合</w:t>
      </w:r>
    </w:p>
    <w:p w:rsidR="006460E1" w:rsidRPr="006F60C9" w:rsidRDefault="006460E1" w:rsidP="006460E1">
      <w:pPr>
        <w:ind w:leftChars="350" w:left="945" w:hangingChars="100" w:hanging="210"/>
        <w:rPr>
          <w:rFonts w:ascii="ＭＳ 明朝" w:hAnsi="ＭＳ 明朝"/>
          <w:szCs w:val="21"/>
        </w:rPr>
      </w:pPr>
      <w:r w:rsidRPr="006F60C9">
        <w:rPr>
          <w:rFonts w:ascii="ＭＳ 明朝" w:hAnsi="ＭＳ 明朝"/>
          <w:szCs w:val="21"/>
        </w:rPr>
        <w:t>（ウ）一方の会社等の管財人が、他方の会社等の管財人を現に兼ねている場合</w:t>
      </w:r>
    </w:p>
    <w:p w:rsidR="006460E1" w:rsidRPr="006F60C9" w:rsidRDefault="006460E1" w:rsidP="006460E1">
      <w:pPr>
        <w:ind w:leftChars="350" w:left="945" w:hangingChars="100" w:hanging="210"/>
        <w:rPr>
          <w:rFonts w:ascii="ＭＳ 明朝" w:hAnsi="ＭＳ 明朝"/>
          <w:szCs w:val="21"/>
        </w:rPr>
      </w:pPr>
      <w:r w:rsidRPr="006F60C9">
        <w:rPr>
          <w:rFonts w:ascii="ＭＳ 明朝" w:hAnsi="ＭＳ 明朝" w:hint="eastAsia"/>
          <w:szCs w:val="21"/>
        </w:rPr>
        <w:t>ウ　その他入札の適正さが阻害されると認められる場合</w:t>
      </w:r>
    </w:p>
    <w:p w:rsidR="006460E1" w:rsidRPr="006F60C9" w:rsidRDefault="006460E1" w:rsidP="006460E1">
      <w:pPr>
        <w:autoSpaceDE w:val="0"/>
        <w:autoSpaceDN w:val="0"/>
        <w:adjustRightInd w:val="0"/>
        <w:ind w:leftChars="50" w:left="945" w:hangingChars="400" w:hanging="840"/>
        <w:rPr>
          <w:rFonts w:ascii="ＭＳ 明朝" w:hAnsi="ＭＳ 明朝" w:cs="ＭＳ 明朝"/>
          <w:kern w:val="0"/>
          <w:szCs w:val="21"/>
        </w:rPr>
      </w:pPr>
      <w:r w:rsidRPr="006F60C9">
        <w:rPr>
          <w:rFonts w:ascii="ＭＳ 明朝" w:hAnsi="ＭＳ 明朝" w:hint="eastAsia"/>
          <w:szCs w:val="21"/>
        </w:rPr>
        <w:t xml:space="preserve">　　 </w:t>
      </w:r>
      <w:r w:rsidRPr="006F60C9">
        <w:rPr>
          <w:rFonts w:ascii="ＭＳ 明朝" w:hAnsi="ＭＳ 明朝"/>
          <w:szCs w:val="21"/>
        </w:rPr>
        <w:t xml:space="preserve">   </w:t>
      </w:r>
      <w:r w:rsidRPr="006F60C9">
        <w:rPr>
          <w:rFonts w:ascii="ＭＳ 明朝" w:hAnsi="ＭＳ 明朝" w:hint="eastAsia"/>
          <w:szCs w:val="21"/>
        </w:rPr>
        <w:t>組合（共同企業体を含む。）とその構成員が同一の入札に参加している場合その他上記ア又はイと同視しうる資本関係又は人的関係があると認められる場合</w:t>
      </w:r>
    </w:p>
    <w:p w:rsidR="006460E1" w:rsidRPr="006F60C9" w:rsidRDefault="006460E1" w:rsidP="00144088">
      <w:pPr>
        <w:autoSpaceDE w:val="0"/>
        <w:autoSpaceDN w:val="0"/>
        <w:adjustRightInd w:val="0"/>
        <w:ind w:leftChars="10" w:left="546" w:hangingChars="250" w:hanging="525"/>
        <w:rPr>
          <w:rFonts w:ascii="ＭＳ 明朝" w:hAnsi="ＭＳ 明朝" w:cs="ＭＳ 明朝"/>
          <w:kern w:val="0"/>
          <w:szCs w:val="21"/>
        </w:rPr>
      </w:pPr>
      <w:r w:rsidRPr="006F60C9">
        <w:rPr>
          <w:rFonts w:ascii="ＭＳ 明朝" w:hAnsi="ＭＳ 明朝" w:cs="ＭＳ 明朝" w:hint="eastAsia"/>
          <w:kern w:val="0"/>
          <w:szCs w:val="21"/>
        </w:rPr>
        <w:lastRenderedPageBreak/>
        <w:t>（15）経常建設共同企業体として</w:t>
      </w:r>
      <w:r w:rsidR="00AC097D" w:rsidRPr="006F60C9">
        <w:rPr>
          <w:rFonts w:ascii="ＭＳ 明朝" w:hAnsi="ＭＳ 明朝" w:cs="ＭＳ 明朝" w:hint="eastAsia"/>
          <w:kern w:val="0"/>
          <w:szCs w:val="21"/>
        </w:rPr>
        <w:t>一般競争入札参加資格</w:t>
      </w:r>
      <w:r w:rsidRPr="006F60C9">
        <w:rPr>
          <w:rFonts w:ascii="ＭＳ 明朝" w:hAnsi="ＭＳ 明朝" w:cs="ＭＳ 明朝" w:hint="eastAsia"/>
          <w:kern w:val="0"/>
          <w:szCs w:val="21"/>
        </w:rPr>
        <w:t>確認申請書を提出した場合、その構成員は、単体として</w:t>
      </w:r>
      <w:r w:rsidR="00AC097D" w:rsidRPr="006F60C9">
        <w:rPr>
          <w:rFonts w:ascii="ＭＳ 明朝" w:hAnsi="ＭＳ 明朝" w:cs="ＭＳ 明朝" w:hint="eastAsia"/>
          <w:kern w:val="0"/>
          <w:szCs w:val="21"/>
        </w:rPr>
        <w:t>一般競争入札参加資格</w:t>
      </w:r>
      <w:r w:rsidRPr="006F60C9">
        <w:rPr>
          <w:rFonts w:ascii="ＭＳ 明朝" w:hAnsi="ＭＳ 明朝" w:cs="ＭＳ 明朝" w:hint="eastAsia"/>
          <w:kern w:val="0"/>
          <w:szCs w:val="21"/>
        </w:rPr>
        <w:t>確認申請書を提出することはできません。</w:t>
      </w:r>
    </w:p>
    <w:p w:rsidR="006460E1" w:rsidRPr="006F60C9" w:rsidRDefault="006460E1" w:rsidP="00144088">
      <w:pPr>
        <w:autoSpaceDE w:val="0"/>
        <w:autoSpaceDN w:val="0"/>
        <w:adjustRightInd w:val="0"/>
        <w:rPr>
          <w:rFonts w:ascii="ＭＳ 明朝" w:hAnsi="ＭＳ 明朝" w:cs="ＭＳ 明朝"/>
          <w:kern w:val="0"/>
          <w:szCs w:val="21"/>
        </w:rPr>
      </w:pPr>
      <w:r w:rsidRPr="006F60C9">
        <w:rPr>
          <w:rFonts w:ascii="ＭＳ 明朝" w:hAnsi="ＭＳ 明朝" w:cs="ＭＳ 明朝" w:hint="eastAsia"/>
          <w:kern w:val="0"/>
          <w:szCs w:val="21"/>
        </w:rPr>
        <w:t>（16）工事施工に伴う騒音・振動について、大学運営に支障なきよう配慮・対策できること。</w:t>
      </w:r>
    </w:p>
    <w:p w:rsidR="006460E1" w:rsidRPr="006F60C9" w:rsidRDefault="00D06C3D" w:rsidP="00144088">
      <w:pPr>
        <w:autoSpaceDE w:val="0"/>
        <w:autoSpaceDN w:val="0"/>
        <w:adjustRightInd w:val="0"/>
        <w:ind w:leftChars="10" w:left="546" w:hangingChars="250" w:hanging="525"/>
        <w:rPr>
          <w:rFonts w:ascii="ＭＳ 明朝" w:hAnsi="ＭＳ 明朝" w:cs="ＭＳ 明朝"/>
          <w:kern w:val="0"/>
          <w:szCs w:val="21"/>
        </w:rPr>
      </w:pPr>
      <w:r w:rsidRPr="006F60C9">
        <w:rPr>
          <w:rFonts w:ascii="ＭＳ 明朝" w:hAnsi="ＭＳ 明朝" w:cs="ＭＳ 明朝" w:hint="eastAsia"/>
          <w:kern w:val="0"/>
          <w:szCs w:val="21"/>
        </w:rPr>
        <w:t>（17） 本工事と、愛知県立大学守山キャンパス管理棟屋根・漏水等修繕工事は分割工事となりますので、2つ以上の工事の落札者となることはできません。落札者の決定は、愛知県立大学守山キャンパス管理棟屋根・漏水等修繕工事、本工事の順に行いますので、愛知県立大学守山キャンパス管理棟屋根・漏水等修繕工事の落札者となった時点で本工事の応札には参加できません。</w:t>
      </w:r>
    </w:p>
    <w:p w:rsidR="00BA088A" w:rsidRPr="006F60C9" w:rsidRDefault="006460E1" w:rsidP="00D06C3D">
      <w:pPr>
        <w:pStyle w:val="aa"/>
        <w:ind w:leftChars="40" w:left="504" w:hangingChars="200" w:hanging="420"/>
        <w:rPr>
          <w:rFonts w:hAnsi="ＭＳ 明朝" w:cs="Century"/>
        </w:rPr>
      </w:pPr>
      <w:r w:rsidRPr="006F60C9">
        <w:rPr>
          <w:rFonts w:hAnsi="ＭＳ 明朝" w:cs="Century" w:hint="eastAsia"/>
        </w:rPr>
        <w:t xml:space="preserve"> (1</w:t>
      </w:r>
      <w:r w:rsidRPr="006F60C9">
        <w:rPr>
          <w:rFonts w:hAnsi="ＭＳ 明朝" w:cs="Century"/>
        </w:rPr>
        <w:t>8</w:t>
      </w:r>
      <w:r w:rsidRPr="006F60C9">
        <w:rPr>
          <w:rFonts w:hAnsi="ＭＳ 明朝" w:cs="Century" w:hint="eastAsia"/>
        </w:rPr>
        <w:t xml:space="preserve">) </w:t>
      </w:r>
      <w:r w:rsidRPr="006F60C9">
        <w:rPr>
          <w:rFonts w:ascii="Century" w:eastAsia="Mincho" w:hAnsi="ＭＳ 明朝" w:cs="Century" w:hint="eastAsia"/>
        </w:rPr>
        <w:t>適格請求書発行事業者登録を行っている者であること。</w:t>
      </w:r>
    </w:p>
    <w:sectPr w:rsidR="00BA088A" w:rsidRPr="006F60C9" w:rsidSect="00444941">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C68" w:rsidRDefault="002B2C68" w:rsidP="00B11FC3">
      <w:r>
        <w:separator/>
      </w:r>
    </w:p>
  </w:endnote>
  <w:endnote w:type="continuationSeparator" w:id="0">
    <w:p w:rsidR="002B2C68" w:rsidRDefault="002B2C68" w:rsidP="00B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C68" w:rsidRDefault="002B2C68" w:rsidP="00B11FC3">
      <w:r>
        <w:separator/>
      </w:r>
    </w:p>
  </w:footnote>
  <w:footnote w:type="continuationSeparator" w:id="0">
    <w:p w:rsidR="002B2C68" w:rsidRDefault="002B2C68" w:rsidP="00B1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44F9"/>
    <w:multiLevelType w:val="hybridMultilevel"/>
    <w:tmpl w:val="393ADF08"/>
    <w:lvl w:ilvl="0" w:tplc="84FA10C8">
      <w:start w:val="1"/>
      <w:numFmt w:val="aiueoFullWidth"/>
      <w:lvlText w:val="（%1）"/>
      <w:lvlJc w:val="left"/>
      <w:pPr>
        <w:ind w:left="1239" w:hanging="720"/>
      </w:pPr>
      <w:rPr>
        <w:rFonts w:hint="default"/>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FF"/>
    <w:rsid w:val="00015D5C"/>
    <w:rsid w:val="00015F38"/>
    <w:rsid w:val="00033B75"/>
    <w:rsid w:val="00060EAA"/>
    <w:rsid w:val="00071EA4"/>
    <w:rsid w:val="00074332"/>
    <w:rsid w:val="00075D99"/>
    <w:rsid w:val="0007750E"/>
    <w:rsid w:val="00081CD9"/>
    <w:rsid w:val="000D1FE4"/>
    <w:rsid w:val="000D44C5"/>
    <w:rsid w:val="000D5338"/>
    <w:rsid w:val="000F0CE7"/>
    <w:rsid w:val="0010392F"/>
    <w:rsid w:val="00131CA3"/>
    <w:rsid w:val="00133F2E"/>
    <w:rsid w:val="00142B5F"/>
    <w:rsid w:val="00144088"/>
    <w:rsid w:val="00161E92"/>
    <w:rsid w:val="00163F13"/>
    <w:rsid w:val="00182968"/>
    <w:rsid w:val="001A1EA7"/>
    <w:rsid w:val="001A3D28"/>
    <w:rsid w:val="001A678A"/>
    <w:rsid w:val="001E6CD3"/>
    <w:rsid w:val="001F461C"/>
    <w:rsid w:val="001F4A52"/>
    <w:rsid w:val="001F5E19"/>
    <w:rsid w:val="0023338B"/>
    <w:rsid w:val="00242682"/>
    <w:rsid w:val="00253B1D"/>
    <w:rsid w:val="00270498"/>
    <w:rsid w:val="002927D4"/>
    <w:rsid w:val="002A45EB"/>
    <w:rsid w:val="002B029C"/>
    <w:rsid w:val="002B2C68"/>
    <w:rsid w:val="002B3566"/>
    <w:rsid w:val="002B447E"/>
    <w:rsid w:val="002C4B4B"/>
    <w:rsid w:val="002C6423"/>
    <w:rsid w:val="002D0153"/>
    <w:rsid w:val="002D45B9"/>
    <w:rsid w:val="002F1AA4"/>
    <w:rsid w:val="003046C6"/>
    <w:rsid w:val="00332642"/>
    <w:rsid w:val="00342AE9"/>
    <w:rsid w:val="00344332"/>
    <w:rsid w:val="003476D4"/>
    <w:rsid w:val="0035104A"/>
    <w:rsid w:val="0036088E"/>
    <w:rsid w:val="003652B3"/>
    <w:rsid w:val="003702C0"/>
    <w:rsid w:val="003926F4"/>
    <w:rsid w:val="003A0180"/>
    <w:rsid w:val="003A54E1"/>
    <w:rsid w:val="003B348C"/>
    <w:rsid w:val="003C1B4A"/>
    <w:rsid w:val="003E1BAA"/>
    <w:rsid w:val="003E7F23"/>
    <w:rsid w:val="00412E07"/>
    <w:rsid w:val="00433929"/>
    <w:rsid w:val="0043509D"/>
    <w:rsid w:val="004425DA"/>
    <w:rsid w:val="00444941"/>
    <w:rsid w:val="00466C14"/>
    <w:rsid w:val="00471C8C"/>
    <w:rsid w:val="00477E06"/>
    <w:rsid w:val="00493435"/>
    <w:rsid w:val="004A5F72"/>
    <w:rsid w:val="004C4173"/>
    <w:rsid w:val="004F76DB"/>
    <w:rsid w:val="0050703D"/>
    <w:rsid w:val="0051275A"/>
    <w:rsid w:val="00514953"/>
    <w:rsid w:val="0053388F"/>
    <w:rsid w:val="005511CE"/>
    <w:rsid w:val="00552377"/>
    <w:rsid w:val="00567A08"/>
    <w:rsid w:val="00576CC4"/>
    <w:rsid w:val="0058097B"/>
    <w:rsid w:val="00582954"/>
    <w:rsid w:val="005B5377"/>
    <w:rsid w:val="00604398"/>
    <w:rsid w:val="00613660"/>
    <w:rsid w:val="00635016"/>
    <w:rsid w:val="006460E1"/>
    <w:rsid w:val="00654E3F"/>
    <w:rsid w:val="00663C13"/>
    <w:rsid w:val="00670253"/>
    <w:rsid w:val="00674592"/>
    <w:rsid w:val="0067719B"/>
    <w:rsid w:val="00682221"/>
    <w:rsid w:val="0069291F"/>
    <w:rsid w:val="00692D70"/>
    <w:rsid w:val="006A19EA"/>
    <w:rsid w:val="006C5E43"/>
    <w:rsid w:val="006D700A"/>
    <w:rsid w:val="006D75D0"/>
    <w:rsid w:val="006E3EB3"/>
    <w:rsid w:val="006E743B"/>
    <w:rsid w:val="006F60C9"/>
    <w:rsid w:val="00707451"/>
    <w:rsid w:val="00711B51"/>
    <w:rsid w:val="00712EAE"/>
    <w:rsid w:val="00721916"/>
    <w:rsid w:val="0073265B"/>
    <w:rsid w:val="00733D93"/>
    <w:rsid w:val="00743266"/>
    <w:rsid w:val="007466CF"/>
    <w:rsid w:val="0074676C"/>
    <w:rsid w:val="00762D48"/>
    <w:rsid w:val="0076769B"/>
    <w:rsid w:val="007765E9"/>
    <w:rsid w:val="007B4FA2"/>
    <w:rsid w:val="007E40B5"/>
    <w:rsid w:val="007F0746"/>
    <w:rsid w:val="007F4050"/>
    <w:rsid w:val="007F54DB"/>
    <w:rsid w:val="007F62D1"/>
    <w:rsid w:val="00804694"/>
    <w:rsid w:val="008056B5"/>
    <w:rsid w:val="00825E60"/>
    <w:rsid w:val="00831FA7"/>
    <w:rsid w:val="00840D23"/>
    <w:rsid w:val="00881E8E"/>
    <w:rsid w:val="0088232D"/>
    <w:rsid w:val="0088366B"/>
    <w:rsid w:val="00894054"/>
    <w:rsid w:val="00896053"/>
    <w:rsid w:val="00896300"/>
    <w:rsid w:val="008965DA"/>
    <w:rsid w:val="008C3DB2"/>
    <w:rsid w:val="008C7BF8"/>
    <w:rsid w:val="009016C9"/>
    <w:rsid w:val="00902465"/>
    <w:rsid w:val="009046A0"/>
    <w:rsid w:val="00922219"/>
    <w:rsid w:val="009239F2"/>
    <w:rsid w:val="0092430A"/>
    <w:rsid w:val="009256A9"/>
    <w:rsid w:val="00927BC5"/>
    <w:rsid w:val="009327B0"/>
    <w:rsid w:val="00933DB9"/>
    <w:rsid w:val="00936166"/>
    <w:rsid w:val="00943835"/>
    <w:rsid w:val="00956F5E"/>
    <w:rsid w:val="00963C41"/>
    <w:rsid w:val="0096529E"/>
    <w:rsid w:val="00980341"/>
    <w:rsid w:val="00984FCF"/>
    <w:rsid w:val="00987380"/>
    <w:rsid w:val="00991E3C"/>
    <w:rsid w:val="009960DA"/>
    <w:rsid w:val="009A3C52"/>
    <w:rsid w:val="009B15FD"/>
    <w:rsid w:val="009B5250"/>
    <w:rsid w:val="009D147B"/>
    <w:rsid w:val="009E3F28"/>
    <w:rsid w:val="009F299F"/>
    <w:rsid w:val="00A0699D"/>
    <w:rsid w:val="00A143FC"/>
    <w:rsid w:val="00A15911"/>
    <w:rsid w:val="00A44ABD"/>
    <w:rsid w:val="00A5569A"/>
    <w:rsid w:val="00A558D4"/>
    <w:rsid w:val="00A5765C"/>
    <w:rsid w:val="00AA53F0"/>
    <w:rsid w:val="00AB484F"/>
    <w:rsid w:val="00AC097D"/>
    <w:rsid w:val="00AD5A34"/>
    <w:rsid w:val="00AF0C2E"/>
    <w:rsid w:val="00B061AA"/>
    <w:rsid w:val="00B1167F"/>
    <w:rsid w:val="00B11FC3"/>
    <w:rsid w:val="00B30399"/>
    <w:rsid w:val="00B4264A"/>
    <w:rsid w:val="00B60164"/>
    <w:rsid w:val="00B817AB"/>
    <w:rsid w:val="00B93128"/>
    <w:rsid w:val="00BA088A"/>
    <w:rsid w:val="00BD0E01"/>
    <w:rsid w:val="00C14CEC"/>
    <w:rsid w:val="00C20DE3"/>
    <w:rsid w:val="00C23149"/>
    <w:rsid w:val="00C2609A"/>
    <w:rsid w:val="00C26FD8"/>
    <w:rsid w:val="00C53675"/>
    <w:rsid w:val="00C61FE5"/>
    <w:rsid w:val="00C870FD"/>
    <w:rsid w:val="00C909B8"/>
    <w:rsid w:val="00C9302D"/>
    <w:rsid w:val="00C95BC0"/>
    <w:rsid w:val="00CA30F7"/>
    <w:rsid w:val="00CB1840"/>
    <w:rsid w:val="00CC65E2"/>
    <w:rsid w:val="00CD1E0B"/>
    <w:rsid w:val="00CD57C3"/>
    <w:rsid w:val="00CF0ACE"/>
    <w:rsid w:val="00CF4C48"/>
    <w:rsid w:val="00D01618"/>
    <w:rsid w:val="00D051D9"/>
    <w:rsid w:val="00D06C3D"/>
    <w:rsid w:val="00D14C5A"/>
    <w:rsid w:val="00D34291"/>
    <w:rsid w:val="00D44A8C"/>
    <w:rsid w:val="00D4720A"/>
    <w:rsid w:val="00D5389F"/>
    <w:rsid w:val="00D55FFB"/>
    <w:rsid w:val="00D65E4D"/>
    <w:rsid w:val="00D73E49"/>
    <w:rsid w:val="00D742D0"/>
    <w:rsid w:val="00DA4B6D"/>
    <w:rsid w:val="00DA59B8"/>
    <w:rsid w:val="00DA6A35"/>
    <w:rsid w:val="00DE4AF2"/>
    <w:rsid w:val="00DF05B7"/>
    <w:rsid w:val="00DF18A0"/>
    <w:rsid w:val="00E177C0"/>
    <w:rsid w:val="00E2696E"/>
    <w:rsid w:val="00E46E6B"/>
    <w:rsid w:val="00E534E8"/>
    <w:rsid w:val="00E55E8F"/>
    <w:rsid w:val="00E8044D"/>
    <w:rsid w:val="00E95259"/>
    <w:rsid w:val="00EA3308"/>
    <w:rsid w:val="00EB1D47"/>
    <w:rsid w:val="00EB7EC5"/>
    <w:rsid w:val="00EF22B4"/>
    <w:rsid w:val="00EF576C"/>
    <w:rsid w:val="00F0185B"/>
    <w:rsid w:val="00F14DFF"/>
    <w:rsid w:val="00F20A9E"/>
    <w:rsid w:val="00F215F4"/>
    <w:rsid w:val="00F334FF"/>
    <w:rsid w:val="00F353D6"/>
    <w:rsid w:val="00F53D5A"/>
    <w:rsid w:val="00F550A6"/>
    <w:rsid w:val="00F64967"/>
    <w:rsid w:val="00F77A12"/>
    <w:rsid w:val="00F81276"/>
    <w:rsid w:val="00F87A10"/>
    <w:rsid w:val="00F9724F"/>
    <w:rsid w:val="00FA66D8"/>
    <w:rsid w:val="00FB2190"/>
    <w:rsid w:val="00FB4FA1"/>
    <w:rsid w:val="00FC05CC"/>
    <w:rsid w:val="00FC1464"/>
    <w:rsid w:val="00FD2533"/>
    <w:rsid w:val="00FE18A5"/>
    <w:rsid w:val="00FF1769"/>
    <w:rsid w:val="00FF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1FE5"/>
    <w:rPr>
      <w:rFonts w:ascii="Arial" w:eastAsia="ＭＳ ゴシック" w:hAnsi="Arial"/>
      <w:sz w:val="18"/>
      <w:szCs w:val="18"/>
    </w:rPr>
  </w:style>
  <w:style w:type="paragraph" w:styleId="a6">
    <w:name w:val="header"/>
    <w:basedOn w:val="a"/>
    <w:link w:val="a7"/>
    <w:rsid w:val="00B11FC3"/>
    <w:pPr>
      <w:tabs>
        <w:tab w:val="center" w:pos="4252"/>
        <w:tab w:val="right" w:pos="8504"/>
      </w:tabs>
      <w:snapToGrid w:val="0"/>
    </w:pPr>
  </w:style>
  <w:style w:type="character" w:customStyle="1" w:styleId="a7">
    <w:name w:val="ヘッダー (文字)"/>
    <w:link w:val="a6"/>
    <w:rsid w:val="00B11FC3"/>
    <w:rPr>
      <w:kern w:val="2"/>
      <w:sz w:val="21"/>
      <w:szCs w:val="24"/>
    </w:rPr>
  </w:style>
  <w:style w:type="paragraph" w:styleId="a8">
    <w:name w:val="footer"/>
    <w:basedOn w:val="a"/>
    <w:link w:val="a9"/>
    <w:rsid w:val="00B11FC3"/>
    <w:pPr>
      <w:tabs>
        <w:tab w:val="center" w:pos="4252"/>
        <w:tab w:val="right" w:pos="8504"/>
      </w:tabs>
      <w:snapToGrid w:val="0"/>
    </w:pPr>
  </w:style>
  <w:style w:type="character" w:customStyle="1" w:styleId="a9">
    <w:name w:val="フッター (文字)"/>
    <w:link w:val="a8"/>
    <w:rsid w:val="00B11FC3"/>
    <w:rPr>
      <w:kern w:val="2"/>
      <w:sz w:val="21"/>
      <w:szCs w:val="24"/>
    </w:rPr>
  </w:style>
  <w:style w:type="paragraph" w:styleId="aa">
    <w:name w:val="Plain Text"/>
    <w:basedOn w:val="a"/>
    <w:link w:val="ab"/>
    <w:rsid w:val="00B11FC3"/>
    <w:pPr>
      <w:autoSpaceDE w:val="0"/>
      <w:autoSpaceDN w:val="0"/>
      <w:adjustRightInd w:val="0"/>
    </w:pPr>
    <w:rPr>
      <w:rFonts w:ascii="ＭＳ 明朝" w:cs="ＭＳ 明朝"/>
      <w:kern w:val="0"/>
      <w:szCs w:val="21"/>
    </w:rPr>
  </w:style>
  <w:style w:type="character" w:customStyle="1" w:styleId="ab">
    <w:name w:val="書式なし (文字)"/>
    <w:link w:val="aa"/>
    <w:rsid w:val="00B11FC3"/>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3516</Words>
  <Characters>226</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2023-05-23T08:57:00Z</dcterms:created>
  <dcterms:modified xsi:type="dcterms:W3CDTF">2025-06-24T05:32:00Z</dcterms:modified>
</cp:coreProperties>
</file>