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AA" w:rsidRPr="000530F9" w:rsidRDefault="007328AA" w:rsidP="007328AA">
      <w:pPr>
        <w:widowControl/>
        <w:jc w:val="center"/>
        <w:rPr>
          <w:rFonts w:asciiTheme="minorEastAsia" w:hAnsiTheme="minorEastAsia"/>
          <w:sz w:val="22"/>
        </w:rPr>
      </w:pPr>
      <w:r w:rsidRPr="000530F9">
        <w:rPr>
          <w:rFonts w:asciiTheme="minorEastAsia" w:hAnsiTheme="minorEastAsia" w:hint="eastAsia"/>
          <w:sz w:val="22"/>
        </w:rPr>
        <w:t>「愛知県公立大学法人　学生緊急支援基金」お申し込み要領</w:t>
      </w:r>
    </w:p>
    <w:p w:rsidR="007328AA" w:rsidRPr="000530F9" w:rsidRDefault="007328AA">
      <w:pPr>
        <w:widowControl/>
        <w:jc w:val="left"/>
        <w:rPr>
          <w:rFonts w:asciiTheme="minorEastAsia" w:hAnsiTheme="minorEastAsia"/>
          <w:sz w:val="22"/>
        </w:rPr>
      </w:pPr>
    </w:p>
    <w:p w:rsidR="00B41857" w:rsidRDefault="007328AA" w:rsidP="000530F9">
      <w:pPr>
        <w:widowControl/>
        <w:spacing w:line="320" w:lineRule="exact"/>
        <w:ind w:firstLineChars="100" w:firstLine="226"/>
        <w:jc w:val="left"/>
        <w:rPr>
          <w:rFonts w:asciiTheme="minorEastAsia" w:hAnsiTheme="minorEastAsia"/>
          <w:sz w:val="22"/>
        </w:rPr>
      </w:pPr>
      <w:r w:rsidRPr="000530F9">
        <w:rPr>
          <w:rFonts w:asciiTheme="minorEastAsia" w:hAnsiTheme="minorEastAsia" w:hint="eastAsia"/>
          <w:sz w:val="22"/>
        </w:rPr>
        <w:t>愛知県公立大学法人学生緊急支援基金の趣旨にご賛同いただける場合は、次の寄附申込書をお送りいただくとともに、下記の銀行の指定口座にお振込みください</w:t>
      </w:r>
      <w:r w:rsidR="00B41857">
        <w:rPr>
          <w:rFonts w:asciiTheme="minorEastAsia" w:hAnsiTheme="minorEastAsia" w:hint="eastAsia"/>
          <w:sz w:val="22"/>
        </w:rPr>
        <w:t>。</w:t>
      </w:r>
    </w:p>
    <w:p w:rsidR="00F84007" w:rsidRPr="000530F9" w:rsidRDefault="00F84007" w:rsidP="00F84007">
      <w:pPr>
        <w:widowControl/>
        <w:spacing w:line="320" w:lineRule="exact"/>
        <w:jc w:val="left"/>
        <w:rPr>
          <w:rFonts w:asciiTheme="minorEastAsia" w:hAnsiTheme="minorEastAsia"/>
          <w:sz w:val="22"/>
        </w:rPr>
      </w:pPr>
      <w:r>
        <w:rPr>
          <w:rFonts w:asciiTheme="minorEastAsia" w:hAnsiTheme="minorEastAsia" w:hint="eastAsia"/>
          <w:sz w:val="22"/>
        </w:rPr>
        <w:t>（</w:t>
      </w:r>
      <w:r>
        <w:rPr>
          <w:rFonts w:asciiTheme="minorEastAsia" w:hAnsiTheme="minorEastAsia" w:hint="eastAsia"/>
          <w:sz w:val="22"/>
          <w:u w:val="single"/>
        </w:rPr>
        <w:t>振込手数料は、当法人で負担します。寄附金から振込手数料分を差し引いた金額をお振込みください。</w:t>
      </w:r>
      <w:r>
        <w:rPr>
          <w:rFonts w:asciiTheme="minorEastAsia" w:hAnsiTheme="minorEastAsia" w:hint="eastAsia"/>
          <w:sz w:val="22"/>
        </w:rPr>
        <w:t>）</w:t>
      </w:r>
      <w:r w:rsidRPr="000530F9">
        <w:rPr>
          <w:rFonts w:asciiTheme="minorEastAsia" w:hAnsiTheme="minorEastAsia" w:hint="eastAsia"/>
          <w:sz w:val="22"/>
        </w:rPr>
        <w:t>。</w:t>
      </w:r>
    </w:p>
    <w:p w:rsidR="007328AA" w:rsidRPr="000530F9" w:rsidRDefault="007328AA" w:rsidP="000530F9">
      <w:pPr>
        <w:widowControl/>
        <w:spacing w:line="320" w:lineRule="exact"/>
        <w:jc w:val="left"/>
        <w:rPr>
          <w:rFonts w:asciiTheme="minorEastAsia" w:hAnsiTheme="minorEastAsia"/>
          <w:sz w:val="22"/>
        </w:rPr>
      </w:pPr>
      <w:bookmarkStart w:id="0" w:name="_GoBack"/>
      <w:bookmarkEnd w:id="0"/>
    </w:p>
    <w:p w:rsidR="007328AA" w:rsidRPr="000530F9" w:rsidRDefault="000530F9" w:rsidP="000530F9">
      <w:pPr>
        <w:widowControl/>
        <w:spacing w:line="320" w:lineRule="exact"/>
        <w:jc w:val="left"/>
        <w:rPr>
          <w:rFonts w:asciiTheme="minorEastAsia" w:hAnsiTheme="minorEastAsia"/>
          <w:sz w:val="22"/>
        </w:rPr>
      </w:pPr>
      <w:r w:rsidRPr="006A0F8F">
        <w:rPr>
          <w:rFonts w:asciiTheme="majorEastAsia" w:eastAsiaTheme="majorEastAsia" w:hAnsiTheme="majorEastAsia"/>
          <w:noProof/>
          <w:sz w:val="40"/>
          <w:szCs w:val="40"/>
        </w:rPr>
        <mc:AlternateContent>
          <mc:Choice Requires="wps">
            <w:drawing>
              <wp:anchor distT="0" distB="0" distL="114300" distR="114300" simplePos="0" relativeHeight="251659264" behindDoc="0" locked="0" layoutInCell="1" allowOverlap="1" wp14:anchorId="528543EC" wp14:editId="5D8BA92C">
                <wp:simplePos x="0" y="0"/>
                <wp:positionH relativeFrom="margin">
                  <wp:posOffset>3128645</wp:posOffset>
                </wp:positionH>
                <wp:positionV relativeFrom="paragraph">
                  <wp:posOffset>135255</wp:posOffset>
                </wp:positionV>
                <wp:extent cx="15049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04950" cy="285750"/>
                        </a:xfrm>
                        <a:prstGeom prst="rect">
                          <a:avLst/>
                        </a:prstGeom>
                        <a:noFill/>
                        <a:ln w="6350">
                          <a:noFill/>
                        </a:ln>
                        <a:effectLst/>
                      </wps:spPr>
                      <wps:txbx>
                        <w:txbxContent>
                          <w:p w:rsidR="000530F9" w:rsidRPr="00730EEA" w:rsidRDefault="000530F9" w:rsidP="000530F9">
                            <w:pPr>
                              <w:jc w:val="center"/>
                              <w:rPr>
                                <w:rFonts w:asciiTheme="majorEastAsia" w:eastAsiaTheme="majorEastAsia" w:hAnsiTheme="majorEastAsia"/>
                                <w:b/>
                                <w:szCs w:val="21"/>
                              </w:rPr>
                            </w:pPr>
                            <w:r w:rsidRPr="00F84007">
                              <w:rPr>
                                <w:rFonts w:asciiTheme="majorEastAsia" w:eastAsiaTheme="majorEastAsia" w:hAnsiTheme="majorEastAsia" w:hint="eastAsia"/>
                                <w:b/>
                                <w:w w:val="69"/>
                                <w:kern w:val="0"/>
                                <w:szCs w:val="21"/>
                                <w:fitText w:val="1320" w:id="-2048676349"/>
                              </w:rPr>
                              <w:t>あいきょう</w:t>
                            </w:r>
                            <w:r w:rsidRPr="00F84007">
                              <w:rPr>
                                <w:rFonts w:asciiTheme="majorEastAsia" w:eastAsiaTheme="majorEastAsia" w:hAnsiTheme="majorEastAsia"/>
                                <w:b/>
                                <w:w w:val="69"/>
                                <w:kern w:val="0"/>
                                <w:szCs w:val="21"/>
                                <w:fitText w:val="1320" w:id="-2048676349"/>
                              </w:rPr>
                              <w:t>まさのり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543EC" id="_x0000_t202" coordsize="21600,21600" o:spt="202" path="m,l,21600r21600,l21600,xe">
                <v:stroke joinstyle="miter"/>
                <v:path gradientshapeok="t" o:connecttype="rect"/>
              </v:shapetype>
              <v:shape id="テキスト ボックス 2" o:spid="_x0000_s1026" type="#_x0000_t202" style="position:absolute;margin-left:246.35pt;margin-top:10.65pt;width:118.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" filled="f" stroked="f" strokeweight=".5pt">
                <v:textbox>
                  <w:txbxContent>
                    <w:p w:rsidR="000530F9" w:rsidRPr="00730EEA" w:rsidRDefault="000530F9" w:rsidP="000530F9">
                      <w:pPr>
                        <w:jc w:val="center"/>
                        <w:rPr>
                          <w:rFonts w:asciiTheme="majorEastAsia" w:eastAsiaTheme="majorEastAsia" w:hAnsiTheme="majorEastAsia" w:hint="eastAsia"/>
                          <w:b/>
                          <w:szCs w:val="21"/>
                        </w:rPr>
                      </w:pPr>
                      <w:r w:rsidRPr="00730EEA">
                        <w:rPr>
                          <w:rFonts w:asciiTheme="majorEastAsia" w:eastAsiaTheme="majorEastAsia" w:hAnsiTheme="majorEastAsia" w:hint="eastAsia"/>
                          <w:b/>
                          <w:w w:val="69"/>
                          <w:kern w:val="0"/>
                          <w:szCs w:val="21"/>
                          <w:fitText w:val="1320" w:id="-2048676349"/>
                        </w:rPr>
                        <w:t>あいきょう</w:t>
                      </w:r>
                      <w:r w:rsidRPr="00730EEA">
                        <w:rPr>
                          <w:rFonts w:asciiTheme="majorEastAsia" w:eastAsiaTheme="majorEastAsia" w:hAnsiTheme="majorEastAsia"/>
                          <w:b/>
                          <w:w w:val="69"/>
                          <w:kern w:val="0"/>
                          <w:szCs w:val="21"/>
                          <w:fitText w:val="1320" w:id="-2048676349"/>
                        </w:rPr>
                        <w:t>まさのり</w:t>
                      </w:r>
                    </w:p>
                  </w:txbxContent>
                </v:textbox>
                <w10:wrap anchorx="margin"/>
              </v:shape>
            </w:pict>
          </mc:Fallback>
        </mc:AlternateContent>
      </w:r>
      <w:r w:rsidR="007328AA" w:rsidRPr="000530F9">
        <w:rPr>
          <w:rFonts w:asciiTheme="minorEastAsia" w:hAnsiTheme="minorEastAsia" w:hint="eastAsia"/>
          <w:sz w:val="22"/>
        </w:rPr>
        <w:t>銀 行 名：三菱ＵＦＪ銀行</w:t>
      </w:r>
    </w:p>
    <w:p w:rsidR="007328AA" w:rsidRPr="000530F9" w:rsidRDefault="007328AA" w:rsidP="000530F9">
      <w:pPr>
        <w:widowControl/>
        <w:spacing w:line="320" w:lineRule="exact"/>
        <w:jc w:val="left"/>
        <w:rPr>
          <w:rFonts w:asciiTheme="minorEastAsia" w:hAnsiTheme="minorEastAsia"/>
          <w:sz w:val="22"/>
        </w:rPr>
      </w:pPr>
      <w:r w:rsidRPr="000530F9">
        <w:rPr>
          <w:rFonts w:asciiTheme="minorEastAsia" w:hAnsiTheme="minorEastAsia" w:hint="eastAsia"/>
          <w:sz w:val="22"/>
        </w:rPr>
        <w:t>店　　名：東海公務部（店番１８９）</w:t>
      </w:r>
    </w:p>
    <w:p w:rsidR="007328AA" w:rsidRPr="000530F9" w:rsidRDefault="007328AA" w:rsidP="000530F9">
      <w:pPr>
        <w:widowControl/>
        <w:spacing w:line="320" w:lineRule="exact"/>
        <w:jc w:val="left"/>
        <w:rPr>
          <w:rFonts w:asciiTheme="minorEastAsia" w:hAnsiTheme="minorEastAsia"/>
          <w:sz w:val="22"/>
        </w:rPr>
      </w:pPr>
      <w:r w:rsidRPr="000530F9">
        <w:rPr>
          <w:rFonts w:asciiTheme="minorEastAsia" w:hAnsiTheme="minorEastAsia" w:hint="eastAsia"/>
          <w:sz w:val="22"/>
        </w:rPr>
        <w:t xml:space="preserve">口 座 名：振込入金口　愛知県公立大学法人　理事長　</w:t>
      </w:r>
      <w:r w:rsidR="000530F9" w:rsidRPr="000530F9">
        <w:rPr>
          <w:rFonts w:asciiTheme="minorEastAsia" w:hAnsiTheme="minorEastAsia"/>
          <w:sz w:val="22"/>
        </w:rPr>
        <w:t>鮎京正訓</w:t>
      </w:r>
    </w:p>
    <w:p w:rsidR="007328AA" w:rsidRPr="000530F9" w:rsidRDefault="007328AA" w:rsidP="000530F9">
      <w:pPr>
        <w:widowControl/>
        <w:spacing w:line="320" w:lineRule="exact"/>
        <w:jc w:val="left"/>
        <w:rPr>
          <w:rFonts w:asciiTheme="minorEastAsia" w:hAnsiTheme="minorEastAsia"/>
          <w:sz w:val="22"/>
        </w:rPr>
      </w:pPr>
      <w:r w:rsidRPr="000530F9">
        <w:rPr>
          <w:rFonts w:asciiTheme="minorEastAsia" w:hAnsiTheme="minorEastAsia" w:hint="eastAsia"/>
          <w:sz w:val="22"/>
        </w:rPr>
        <w:t>口座番号：普通預金　３５０６６５９</w:t>
      </w:r>
    </w:p>
    <w:p w:rsidR="007328AA" w:rsidRPr="000530F9" w:rsidRDefault="007328AA" w:rsidP="000530F9">
      <w:pPr>
        <w:widowControl/>
        <w:spacing w:line="320" w:lineRule="exact"/>
        <w:jc w:val="left"/>
        <w:rPr>
          <w:rFonts w:asciiTheme="minorEastAsia" w:hAnsiTheme="minorEastAsia"/>
          <w:sz w:val="22"/>
        </w:rPr>
      </w:pPr>
      <w:r w:rsidRPr="000530F9">
        <w:rPr>
          <w:rFonts w:asciiTheme="minorEastAsia" w:hAnsiTheme="minorEastAsia" w:hint="eastAsia"/>
          <w:sz w:val="22"/>
        </w:rPr>
        <w:t>振込用紙でのご入金の場合は、銀行備え付けの用紙をご利用ください。</w:t>
      </w:r>
    </w:p>
    <w:p w:rsidR="007328AA" w:rsidRPr="000530F9" w:rsidRDefault="007328AA" w:rsidP="000530F9">
      <w:pPr>
        <w:widowControl/>
        <w:spacing w:line="320" w:lineRule="exact"/>
        <w:jc w:val="left"/>
        <w:rPr>
          <w:rFonts w:asciiTheme="minorEastAsia" w:hAnsiTheme="minorEastAsia"/>
          <w:sz w:val="22"/>
        </w:rPr>
      </w:pPr>
      <w:r w:rsidRPr="000530F9">
        <w:rPr>
          <w:rFonts w:asciiTheme="minorEastAsia" w:hAnsiTheme="minorEastAsia" w:hint="eastAsia"/>
          <w:sz w:val="22"/>
        </w:rPr>
        <w:t>◎税制上の優遇措置を受けられる方は、後日郵送する証明書をご利用ください。</w:t>
      </w:r>
    </w:p>
    <w:p w:rsidR="009E4338" w:rsidRPr="000530F9" w:rsidRDefault="000530F9" w:rsidP="009E4338">
      <w:pPr>
        <w:ind w:firstLineChars="100" w:firstLine="226"/>
        <w:jc w:val="center"/>
        <w:rPr>
          <w:rFonts w:asciiTheme="minorEastAsia" w:hAnsiTheme="minorEastAsia"/>
          <w:sz w:val="22"/>
        </w:rPr>
      </w:pPr>
      <w:r w:rsidRPr="000530F9">
        <w:rPr>
          <w:rFonts w:asciiTheme="minorEastAsia" w:hAnsiTheme="minorEastAsia" w:hint="eastAsia"/>
          <w:sz w:val="22"/>
        </w:rPr>
        <w:t>記</w:t>
      </w:r>
    </w:p>
    <w:tbl>
      <w:tblPr>
        <w:tblStyle w:val="aa"/>
        <w:tblW w:w="9351" w:type="dxa"/>
        <w:tblLook w:val="04A0" w:firstRow="1" w:lastRow="0" w:firstColumn="1" w:lastColumn="0" w:noHBand="0" w:noVBand="1"/>
      </w:tblPr>
      <w:tblGrid>
        <w:gridCol w:w="9351"/>
      </w:tblGrid>
      <w:tr w:rsidR="009E4338" w:rsidTr="00730EEA">
        <w:trPr>
          <w:trHeight w:val="10999"/>
        </w:trPr>
        <w:tc>
          <w:tcPr>
            <w:tcW w:w="9351" w:type="dxa"/>
          </w:tcPr>
          <w:p w:rsidR="00474DAB" w:rsidRDefault="00474DAB" w:rsidP="00730EEA">
            <w:pPr>
              <w:spacing w:beforeLines="50" w:before="214" w:line="280" w:lineRule="exact"/>
              <w:jc w:val="center"/>
              <w:rPr>
                <w:sz w:val="24"/>
                <w:szCs w:val="24"/>
              </w:rPr>
            </w:pPr>
            <w:r w:rsidRPr="009E4338">
              <w:rPr>
                <w:rFonts w:hint="eastAsia"/>
                <w:sz w:val="24"/>
                <w:szCs w:val="24"/>
              </w:rPr>
              <w:t>「</w:t>
            </w:r>
            <w:r>
              <w:rPr>
                <w:rFonts w:hint="eastAsia"/>
                <w:sz w:val="24"/>
                <w:szCs w:val="24"/>
              </w:rPr>
              <w:t>愛知県公立大学法人　学生緊急支援基金</w:t>
            </w:r>
            <w:r w:rsidRPr="009E4338">
              <w:rPr>
                <w:rFonts w:hint="eastAsia"/>
                <w:sz w:val="24"/>
                <w:szCs w:val="24"/>
              </w:rPr>
              <w:t>」寄附申込書</w:t>
            </w:r>
          </w:p>
          <w:p w:rsidR="00474DAB" w:rsidRDefault="00474DAB" w:rsidP="000530F9">
            <w:pPr>
              <w:spacing w:line="280" w:lineRule="exact"/>
              <w:rPr>
                <w:sz w:val="24"/>
                <w:szCs w:val="24"/>
              </w:rPr>
            </w:pPr>
          </w:p>
          <w:p w:rsidR="00474DAB" w:rsidRDefault="00474DAB" w:rsidP="000530F9">
            <w:pPr>
              <w:spacing w:line="280" w:lineRule="exact"/>
              <w:ind w:firstLineChars="2800" w:firstLine="6887"/>
              <w:rPr>
                <w:sz w:val="24"/>
                <w:szCs w:val="24"/>
              </w:rPr>
            </w:pPr>
            <w:r>
              <w:rPr>
                <w:rFonts w:hint="eastAsia"/>
                <w:sz w:val="24"/>
                <w:szCs w:val="24"/>
              </w:rPr>
              <w:t>年　　月　　日</w:t>
            </w:r>
          </w:p>
          <w:p w:rsidR="00474DAB" w:rsidRDefault="00474DAB" w:rsidP="000530F9">
            <w:pPr>
              <w:spacing w:line="280" w:lineRule="exact"/>
              <w:rPr>
                <w:sz w:val="24"/>
                <w:szCs w:val="24"/>
              </w:rPr>
            </w:pPr>
          </w:p>
          <w:p w:rsidR="00474DAB" w:rsidRDefault="00474DAB" w:rsidP="000530F9">
            <w:pPr>
              <w:spacing w:line="280" w:lineRule="exact"/>
              <w:ind w:firstLineChars="100" w:firstLine="246"/>
              <w:rPr>
                <w:sz w:val="24"/>
                <w:szCs w:val="24"/>
              </w:rPr>
            </w:pPr>
            <w:r>
              <w:rPr>
                <w:rFonts w:hint="eastAsia"/>
                <w:sz w:val="24"/>
                <w:szCs w:val="24"/>
              </w:rPr>
              <w:t>愛知県公立大学法人理事長　殿</w:t>
            </w:r>
          </w:p>
          <w:p w:rsidR="00474DAB" w:rsidRDefault="00474DAB" w:rsidP="000530F9">
            <w:pPr>
              <w:spacing w:line="280" w:lineRule="exact"/>
              <w:ind w:firstLineChars="100" w:firstLine="246"/>
              <w:rPr>
                <w:sz w:val="24"/>
                <w:szCs w:val="24"/>
              </w:rPr>
            </w:pPr>
          </w:p>
          <w:p w:rsidR="00474DAB" w:rsidRDefault="00474DAB" w:rsidP="000530F9">
            <w:pPr>
              <w:spacing w:line="280" w:lineRule="exact"/>
              <w:ind w:firstLineChars="100" w:firstLine="246"/>
              <w:rPr>
                <w:sz w:val="24"/>
                <w:szCs w:val="24"/>
              </w:rPr>
            </w:pPr>
            <w:r>
              <w:rPr>
                <w:rFonts w:hint="eastAsia"/>
                <w:sz w:val="24"/>
                <w:szCs w:val="24"/>
              </w:rPr>
              <w:t>「</w:t>
            </w:r>
            <w:r w:rsidRPr="009E4338">
              <w:rPr>
                <w:rFonts w:hint="eastAsia"/>
                <w:sz w:val="24"/>
                <w:szCs w:val="24"/>
              </w:rPr>
              <w:t>愛知県公立大学法人　学生緊急支援基金</w:t>
            </w:r>
            <w:r>
              <w:rPr>
                <w:rFonts w:hint="eastAsia"/>
                <w:sz w:val="24"/>
                <w:szCs w:val="24"/>
              </w:rPr>
              <w:t>」に下記のとおり寄附をいたします。</w:t>
            </w:r>
          </w:p>
          <w:p w:rsidR="00474DAB" w:rsidRPr="00474DAB" w:rsidRDefault="00474DAB" w:rsidP="000530F9">
            <w:pPr>
              <w:spacing w:line="280" w:lineRule="exact"/>
              <w:jc w:val="left"/>
              <w:rPr>
                <w:szCs w:val="21"/>
              </w:rPr>
            </w:pPr>
          </w:p>
          <w:p w:rsidR="00474DAB" w:rsidRDefault="00474DAB" w:rsidP="000530F9">
            <w:pPr>
              <w:spacing w:line="280" w:lineRule="exact"/>
              <w:jc w:val="left"/>
              <w:rPr>
                <w:szCs w:val="21"/>
              </w:rPr>
            </w:pPr>
            <w:r>
              <w:rPr>
                <w:rFonts w:hint="eastAsia"/>
                <w:szCs w:val="21"/>
              </w:rPr>
              <w:t>１　寄附申込者</w:t>
            </w:r>
          </w:p>
          <w:p w:rsidR="00474DAB" w:rsidRDefault="00474DAB" w:rsidP="000530F9">
            <w:pPr>
              <w:spacing w:line="280" w:lineRule="exact"/>
              <w:jc w:val="left"/>
              <w:rPr>
                <w:szCs w:val="21"/>
              </w:rPr>
            </w:pPr>
            <w:r>
              <w:rPr>
                <w:rFonts w:hint="eastAsia"/>
                <w:szCs w:val="21"/>
              </w:rPr>
              <w:t xml:space="preserve">　　（ふりがな）</w:t>
            </w:r>
          </w:p>
          <w:p w:rsidR="00474DAB" w:rsidRPr="00474DAB" w:rsidRDefault="00474DAB" w:rsidP="000530F9">
            <w:pPr>
              <w:spacing w:line="280" w:lineRule="exact"/>
              <w:jc w:val="left"/>
              <w:rPr>
                <w:szCs w:val="21"/>
                <w:u w:val="single"/>
              </w:rPr>
            </w:pPr>
            <w:r>
              <w:rPr>
                <w:rFonts w:hint="eastAsia"/>
                <w:szCs w:val="21"/>
              </w:rPr>
              <w:t xml:space="preserve">　　　</w:t>
            </w:r>
            <w:r w:rsidRPr="00474DAB">
              <w:rPr>
                <w:rFonts w:hint="eastAsia"/>
                <w:szCs w:val="21"/>
                <w:u w:val="single"/>
              </w:rPr>
              <w:t xml:space="preserve">氏　　名　　　　　　　　　　　　　　　　　　　　　　　　　　　</w:t>
            </w:r>
            <w:r>
              <w:rPr>
                <w:rFonts w:hint="eastAsia"/>
                <w:szCs w:val="21"/>
                <w:u w:val="single"/>
              </w:rPr>
              <w:t xml:space="preserve">　　　　　　　</w:t>
            </w:r>
          </w:p>
          <w:p w:rsidR="00474DAB" w:rsidRDefault="00474DAB" w:rsidP="000530F9">
            <w:pPr>
              <w:spacing w:beforeLines="50" w:before="214" w:line="280" w:lineRule="exact"/>
              <w:ind w:firstLineChars="300" w:firstLine="648"/>
              <w:jc w:val="left"/>
              <w:rPr>
                <w:szCs w:val="21"/>
              </w:rPr>
            </w:pPr>
            <w:r>
              <w:rPr>
                <w:rFonts w:hint="eastAsia"/>
                <w:szCs w:val="21"/>
              </w:rPr>
              <w:t xml:space="preserve">住　　所　</w:t>
            </w:r>
            <w:r w:rsidRPr="00474DAB">
              <w:rPr>
                <w:rFonts w:hint="eastAsia"/>
                <w:szCs w:val="21"/>
                <w:u w:val="single"/>
              </w:rPr>
              <w:t xml:space="preserve">〒　　　　　　　　　　　　　　　　　　　　　　　　　　　　　　　　</w:t>
            </w:r>
          </w:p>
          <w:p w:rsidR="00474DAB" w:rsidRDefault="00474DAB" w:rsidP="000530F9">
            <w:pPr>
              <w:spacing w:beforeLines="50" w:before="214" w:line="280" w:lineRule="exact"/>
              <w:ind w:firstLineChars="300" w:firstLine="648"/>
              <w:jc w:val="left"/>
              <w:rPr>
                <w:szCs w:val="21"/>
              </w:rPr>
            </w:pPr>
            <w:r>
              <w:rPr>
                <w:rFonts w:hint="eastAsia"/>
                <w:szCs w:val="21"/>
              </w:rPr>
              <w:t xml:space="preserve">電話番号　</w:t>
            </w:r>
            <w:r w:rsidRPr="00474DAB">
              <w:rPr>
                <w:rFonts w:hint="eastAsia"/>
                <w:szCs w:val="21"/>
                <w:u w:val="single"/>
              </w:rPr>
              <w:t xml:space="preserve">　　　　　　　　　　　　　　　　　　　　　　　　　　　　　　　　　</w:t>
            </w:r>
          </w:p>
          <w:p w:rsidR="00474DAB" w:rsidRDefault="00474DAB" w:rsidP="000530F9">
            <w:pPr>
              <w:spacing w:beforeLines="50" w:before="214" w:line="280" w:lineRule="exact"/>
              <w:ind w:firstLineChars="300" w:firstLine="738"/>
              <w:jc w:val="left"/>
              <w:rPr>
                <w:szCs w:val="21"/>
              </w:rPr>
            </w:pPr>
            <w:r w:rsidRPr="00041733">
              <w:rPr>
                <w:rFonts w:hint="eastAsia"/>
                <w:spacing w:val="15"/>
                <w:kern w:val="0"/>
                <w:szCs w:val="21"/>
                <w:fitText w:val="864" w:id="-2048678912"/>
              </w:rPr>
              <w:t>電子ﾒｰ</w:t>
            </w:r>
            <w:r w:rsidRPr="00041733">
              <w:rPr>
                <w:rFonts w:hint="eastAsia"/>
                <w:spacing w:val="30"/>
                <w:kern w:val="0"/>
                <w:szCs w:val="21"/>
                <w:fitText w:val="864" w:id="-2048678912"/>
              </w:rPr>
              <w:t>ﾙ</w:t>
            </w:r>
            <w:r>
              <w:rPr>
                <w:rFonts w:hint="eastAsia"/>
                <w:szCs w:val="21"/>
              </w:rPr>
              <w:t xml:space="preserve">　</w:t>
            </w:r>
            <w:r w:rsidRPr="00474DAB">
              <w:rPr>
                <w:rFonts w:hint="eastAsia"/>
                <w:szCs w:val="21"/>
                <w:u w:val="single"/>
              </w:rPr>
              <w:t xml:space="preserve">　　　　　　　　　　　　　　　　　　　　　　　　　　　　　　　　　</w:t>
            </w:r>
          </w:p>
          <w:p w:rsidR="00474DAB" w:rsidRDefault="00474DAB" w:rsidP="000530F9">
            <w:pPr>
              <w:spacing w:line="280" w:lineRule="exact"/>
              <w:jc w:val="left"/>
              <w:rPr>
                <w:szCs w:val="21"/>
              </w:rPr>
            </w:pPr>
          </w:p>
          <w:p w:rsidR="00474DAB" w:rsidRDefault="00474DAB" w:rsidP="000530F9">
            <w:pPr>
              <w:spacing w:line="280" w:lineRule="exact"/>
              <w:jc w:val="left"/>
              <w:rPr>
                <w:szCs w:val="21"/>
              </w:rPr>
            </w:pPr>
            <w:r>
              <w:rPr>
                <w:rFonts w:hint="eastAsia"/>
                <w:szCs w:val="21"/>
              </w:rPr>
              <w:t>２　寄附金額</w:t>
            </w:r>
          </w:p>
          <w:p w:rsidR="00474DAB" w:rsidRPr="00474DAB" w:rsidRDefault="00474DAB" w:rsidP="000530F9">
            <w:pPr>
              <w:spacing w:line="280" w:lineRule="exact"/>
              <w:jc w:val="left"/>
              <w:rPr>
                <w:szCs w:val="21"/>
                <w:u w:val="single"/>
              </w:rPr>
            </w:pPr>
            <w:r>
              <w:rPr>
                <w:rFonts w:hint="eastAsia"/>
                <w:szCs w:val="21"/>
              </w:rPr>
              <w:t xml:space="preserve">　　</w:t>
            </w:r>
            <w:r w:rsidRPr="00474DAB">
              <w:rPr>
                <w:rFonts w:hint="eastAsia"/>
                <w:szCs w:val="21"/>
                <w:u w:val="single"/>
              </w:rPr>
              <w:t>金　　　　　　　　　　　　　　　　　　円也（個人１口５千円、法人１口１万円）</w:t>
            </w:r>
          </w:p>
          <w:p w:rsidR="00474DAB" w:rsidRPr="00474DAB" w:rsidRDefault="00474DAB" w:rsidP="000530F9">
            <w:pPr>
              <w:spacing w:beforeLines="50" w:before="214" w:line="280" w:lineRule="exact"/>
              <w:jc w:val="left"/>
              <w:rPr>
                <w:rFonts w:asciiTheme="minorEastAsia" w:hAnsiTheme="minorEastAsia"/>
                <w:szCs w:val="21"/>
              </w:rPr>
            </w:pPr>
            <w:r>
              <w:rPr>
                <w:rFonts w:hint="eastAsia"/>
                <w:szCs w:val="21"/>
              </w:rPr>
              <w:t xml:space="preserve">　　</w:t>
            </w:r>
            <w:r w:rsidRPr="00474DAB">
              <w:rPr>
                <w:rFonts w:asciiTheme="minorEastAsia" w:hAnsiTheme="minorEastAsia" w:hint="eastAsia"/>
                <w:szCs w:val="21"/>
              </w:rPr>
              <w:t>上記金額を</w:t>
            </w:r>
            <w:r w:rsidRPr="00474DAB">
              <w:rPr>
                <w:rFonts w:asciiTheme="minorEastAsia" w:hAnsiTheme="minorEastAsia" w:hint="eastAsia"/>
                <w:szCs w:val="21"/>
                <w:u w:val="single"/>
              </w:rPr>
              <w:t>令和２(２０２０)年　　月　　日</w:t>
            </w:r>
            <w:r w:rsidRPr="00474DAB">
              <w:rPr>
                <w:rFonts w:asciiTheme="minorEastAsia" w:hAnsiTheme="minorEastAsia" w:hint="eastAsia"/>
                <w:szCs w:val="21"/>
              </w:rPr>
              <w:t>頃</w:t>
            </w:r>
            <w:r w:rsidRPr="00474DAB">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474DAB">
              <w:rPr>
                <w:rFonts w:asciiTheme="minorEastAsia" w:hAnsiTheme="minorEastAsia" w:hint="eastAsia"/>
                <w:szCs w:val="21"/>
                <w:u w:val="single"/>
              </w:rPr>
              <w:t xml:space="preserve">　　　　銀行</w:t>
            </w:r>
            <w:r w:rsidRPr="00474DAB">
              <w:rPr>
                <w:rFonts w:asciiTheme="minorEastAsia" w:hAnsiTheme="minorEastAsia" w:hint="eastAsia"/>
                <w:szCs w:val="21"/>
              </w:rPr>
              <w:t>から振り込みます。</w:t>
            </w:r>
          </w:p>
          <w:p w:rsidR="00474DAB" w:rsidRDefault="00474DAB" w:rsidP="000530F9">
            <w:pPr>
              <w:spacing w:line="280" w:lineRule="exact"/>
              <w:jc w:val="left"/>
              <w:rPr>
                <w:szCs w:val="21"/>
              </w:rPr>
            </w:pPr>
          </w:p>
          <w:p w:rsidR="009E4338" w:rsidRDefault="00474DAB" w:rsidP="000530F9">
            <w:pPr>
              <w:spacing w:line="280" w:lineRule="exact"/>
              <w:jc w:val="left"/>
              <w:rPr>
                <w:szCs w:val="21"/>
              </w:rPr>
            </w:pPr>
            <w:r>
              <w:rPr>
                <w:rFonts w:hint="eastAsia"/>
                <w:szCs w:val="21"/>
              </w:rPr>
              <w:t xml:space="preserve">３　</w:t>
            </w:r>
            <w:r w:rsidR="006413B2">
              <w:rPr>
                <w:rFonts w:hint="eastAsia"/>
                <w:szCs w:val="21"/>
              </w:rPr>
              <w:t>該当項目欄にチェックのうえ、必要事項のご記入をお願いします。</w:t>
            </w:r>
          </w:p>
          <w:p w:rsidR="006413B2" w:rsidRDefault="006413B2" w:rsidP="000530F9">
            <w:pPr>
              <w:spacing w:line="320" w:lineRule="exact"/>
              <w:ind w:leftChars="100" w:left="216"/>
              <w:jc w:val="left"/>
              <w:rPr>
                <w:szCs w:val="21"/>
              </w:rPr>
            </w:pPr>
            <w:r>
              <w:rPr>
                <w:rFonts w:hint="eastAsia"/>
                <w:szCs w:val="21"/>
              </w:rPr>
              <w:t>◆愛知県立大学及び愛知県立芸術大学とのご関係</w:t>
            </w:r>
          </w:p>
          <w:p w:rsidR="006413B2" w:rsidRDefault="006413B2" w:rsidP="000530F9">
            <w:pPr>
              <w:spacing w:line="320" w:lineRule="exact"/>
              <w:ind w:leftChars="100" w:left="432" w:hangingChars="100" w:hanging="216"/>
              <w:jc w:val="left"/>
              <w:rPr>
                <w:szCs w:val="21"/>
              </w:rPr>
            </w:pPr>
          </w:p>
          <w:p w:rsidR="006413B2" w:rsidRDefault="006413B2" w:rsidP="000530F9">
            <w:pPr>
              <w:spacing w:line="320" w:lineRule="exact"/>
              <w:ind w:leftChars="100" w:left="432" w:hangingChars="100" w:hanging="216"/>
              <w:jc w:val="left"/>
              <w:rPr>
                <w:szCs w:val="21"/>
              </w:rPr>
            </w:pPr>
            <w:r>
              <w:rPr>
                <w:rFonts w:hint="eastAsia"/>
                <w:szCs w:val="21"/>
              </w:rPr>
              <w:t>◆申込書に記載された個人情報は、寄附申込者の管理と領収書・各種案内等の送付のみに利用し、ご本人の同意を得ずに、個人情報を第三者に提供することはありません。</w:t>
            </w:r>
          </w:p>
          <w:p w:rsidR="006413B2" w:rsidRDefault="006413B2" w:rsidP="000530F9">
            <w:pPr>
              <w:spacing w:line="320" w:lineRule="exact"/>
              <w:ind w:leftChars="100" w:left="216"/>
              <w:jc w:val="left"/>
              <w:rPr>
                <w:szCs w:val="21"/>
              </w:rPr>
            </w:pPr>
          </w:p>
          <w:p w:rsidR="006413B2" w:rsidRDefault="006413B2" w:rsidP="000530F9">
            <w:pPr>
              <w:spacing w:line="320" w:lineRule="exact"/>
              <w:ind w:leftChars="100" w:left="216"/>
              <w:jc w:val="left"/>
              <w:rPr>
                <w:szCs w:val="21"/>
              </w:rPr>
            </w:pPr>
            <w:r>
              <w:rPr>
                <w:rFonts w:hint="eastAsia"/>
                <w:szCs w:val="21"/>
              </w:rPr>
              <w:t>◆下記項目のうち当てはまるものについてチェックしてください。</w:t>
            </w:r>
          </w:p>
          <w:p w:rsidR="006413B2" w:rsidRDefault="006413B2" w:rsidP="000530F9">
            <w:pPr>
              <w:spacing w:line="320" w:lineRule="exact"/>
              <w:ind w:leftChars="100" w:left="216"/>
              <w:jc w:val="left"/>
              <w:rPr>
                <w:szCs w:val="21"/>
              </w:rPr>
            </w:pPr>
            <w:r>
              <w:rPr>
                <w:rFonts w:hint="eastAsia"/>
                <w:szCs w:val="21"/>
              </w:rPr>
              <w:t xml:space="preserve">　□愛知県公立大学法人の基金のウェブサイト等へ氏名の掲載を希望しない。</w:t>
            </w:r>
          </w:p>
          <w:p w:rsidR="006413B2" w:rsidRDefault="00762CE8" w:rsidP="000530F9">
            <w:pPr>
              <w:spacing w:line="320" w:lineRule="exact"/>
              <w:ind w:leftChars="100" w:left="216"/>
              <w:jc w:val="left"/>
              <w:rPr>
                <w:szCs w:val="21"/>
              </w:rPr>
            </w:pPr>
            <w:r>
              <w:rPr>
                <w:rFonts w:hint="eastAsia"/>
                <w:szCs w:val="21"/>
              </w:rPr>
              <w:t xml:space="preserve">　□大学行事の案内、招待等の送付を希望しない。</w:t>
            </w:r>
          </w:p>
          <w:p w:rsidR="00762CE8" w:rsidRPr="00762CE8" w:rsidRDefault="00762CE8" w:rsidP="000530F9">
            <w:pPr>
              <w:spacing w:line="320" w:lineRule="exact"/>
              <w:ind w:leftChars="100" w:left="216"/>
              <w:jc w:val="left"/>
              <w:rPr>
                <w:szCs w:val="21"/>
              </w:rPr>
            </w:pPr>
          </w:p>
          <w:p w:rsidR="006413B2" w:rsidRDefault="006413B2" w:rsidP="000530F9">
            <w:pPr>
              <w:spacing w:line="320" w:lineRule="exact"/>
              <w:ind w:leftChars="100" w:left="216"/>
              <w:jc w:val="left"/>
              <w:rPr>
                <w:szCs w:val="21"/>
              </w:rPr>
            </w:pPr>
            <w:r>
              <w:rPr>
                <w:rFonts w:hint="eastAsia"/>
                <w:szCs w:val="21"/>
              </w:rPr>
              <w:t>◆寄附ご希望事業</w:t>
            </w:r>
          </w:p>
          <w:p w:rsidR="00EF3E52" w:rsidRDefault="00EF3E52" w:rsidP="000530F9">
            <w:pPr>
              <w:spacing w:line="320" w:lineRule="exact"/>
              <w:ind w:leftChars="100" w:left="216"/>
              <w:jc w:val="left"/>
              <w:rPr>
                <w:szCs w:val="21"/>
              </w:rPr>
            </w:pPr>
            <w:r>
              <w:rPr>
                <w:rFonts w:hint="eastAsia"/>
                <w:szCs w:val="21"/>
              </w:rPr>
              <w:t xml:space="preserve">　□愛知県立大学の学生に対する支援</w:t>
            </w:r>
          </w:p>
          <w:p w:rsidR="00EF3E52" w:rsidRDefault="00EF3E52" w:rsidP="000530F9">
            <w:pPr>
              <w:spacing w:line="320" w:lineRule="exact"/>
              <w:ind w:leftChars="100" w:left="216"/>
              <w:jc w:val="left"/>
              <w:rPr>
                <w:szCs w:val="21"/>
              </w:rPr>
            </w:pPr>
            <w:r>
              <w:rPr>
                <w:rFonts w:hint="eastAsia"/>
                <w:szCs w:val="21"/>
              </w:rPr>
              <w:t xml:space="preserve">　□愛知県立芸術大学の学生に対する支援</w:t>
            </w:r>
          </w:p>
          <w:p w:rsidR="00EF3E52" w:rsidRPr="006413B2" w:rsidRDefault="00EF3E52" w:rsidP="00730EEA">
            <w:pPr>
              <w:spacing w:line="320" w:lineRule="exact"/>
              <w:ind w:leftChars="100" w:left="216"/>
              <w:jc w:val="left"/>
              <w:rPr>
                <w:szCs w:val="21"/>
              </w:rPr>
            </w:pPr>
            <w:r>
              <w:rPr>
                <w:rFonts w:hint="eastAsia"/>
                <w:szCs w:val="21"/>
              </w:rPr>
              <w:t xml:space="preserve">　□両大学（愛知県立大学及び愛知県立芸術大学）の学生に対する支援</w:t>
            </w:r>
          </w:p>
        </w:tc>
      </w:tr>
    </w:tbl>
    <w:p w:rsidR="009E4338" w:rsidRPr="006413B2" w:rsidRDefault="009E4338" w:rsidP="006413B2">
      <w:pPr>
        <w:spacing w:line="360" w:lineRule="exact"/>
        <w:ind w:firstLineChars="100" w:firstLine="216"/>
        <w:jc w:val="left"/>
        <w:rPr>
          <w:szCs w:val="21"/>
        </w:rPr>
      </w:pPr>
    </w:p>
    <w:p w:rsidR="009E4338" w:rsidRPr="006F6D5F" w:rsidRDefault="006F6D5F" w:rsidP="006D7846">
      <w:pPr>
        <w:ind w:leftChars="1600" w:left="3455"/>
        <w:rPr>
          <w:szCs w:val="21"/>
        </w:rPr>
      </w:pPr>
      <w:r w:rsidRPr="006F6D5F">
        <w:rPr>
          <w:rFonts w:hint="eastAsia"/>
          <w:szCs w:val="21"/>
        </w:rPr>
        <w:t>【連絡・問合せ先】</w:t>
      </w:r>
    </w:p>
    <w:p w:rsidR="006F6D5F" w:rsidRDefault="006F6D5F" w:rsidP="006D7846">
      <w:pPr>
        <w:ind w:leftChars="1700" w:left="3671"/>
        <w:rPr>
          <w:szCs w:val="21"/>
        </w:rPr>
      </w:pPr>
      <w:r>
        <w:rPr>
          <w:rFonts w:hint="eastAsia"/>
          <w:szCs w:val="21"/>
        </w:rPr>
        <w:t>愛知県公立大学法人基金事務局（総務部門総務部総務課）</w:t>
      </w:r>
    </w:p>
    <w:p w:rsidR="006F6D5F" w:rsidRDefault="006F6D5F" w:rsidP="006D7846">
      <w:pPr>
        <w:ind w:leftChars="1700" w:left="3671"/>
        <w:rPr>
          <w:szCs w:val="21"/>
        </w:rPr>
      </w:pPr>
      <w:r>
        <w:rPr>
          <w:rFonts w:hint="eastAsia"/>
          <w:szCs w:val="21"/>
        </w:rPr>
        <w:t>〒</w:t>
      </w:r>
      <w:r>
        <w:rPr>
          <w:rFonts w:hint="eastAsia"/>
          <w:szCs w:val="21"/>
        </w:rPr>
        <w:t>480</w:t>
      </w:r>
      <w:r>
        <w:rPr>
          <w:rFonts w:hint="eastAsia"/>
          <w:szCs w:val="21"/>
        </w:rPr>
        <w:t>－</w:t>
      </w:r>
      <w:r>
        <w:rPr>
          <w:rFonts w:hint="eastAsia"/>
          <w:szCs w:val="21"/>
        </w:rPr>
        <w:t>1198</w:t>
      </w:r>
    </w:p>
    <w:p w:rsidR="006F6D5F" w:rsidRDefault="006F6D5F" w:rsidP="006D7846">
      <w:pPr>
        <w:ind w:leftChars="1700" w:left="3671"/>
        <w:rPr>
          <w:szCs w:val="21"/>
        </w:rPr>
      </w:pPr>
      <w:r>
        <w:rPr>
          <w:rFonts w:hint="eastAsia"/>
          <w:szCs w:val="21"/>
        </w:rPr>
        <w:t xml:space="preserve">　愛知県長久手市茨ケ廻間</w:t>
      </w:r>
      <w:r>
        <w:rPr>
          <w:rFonts w:hint="eastAsia"/>
          <w:szCs w:val="21"/>
        </w:rPr>
        <w:t>1522</w:t>
      </w:r>
      <w:r>
        <w:rPr>
          <w:rFonts w:hint="eastAsia"/>
          <w:szCs w:val="21"/>
        </w:rPr>
        <w:t>番</w:t>
      </w:r>
      <w:r>
        <w:rPr>
          <w:rFonts w:hint="eastAsia"/>
          <w:szCs w:val="21"/>
        </w:rPr>
        <w:t>3</w:t>
      </w:r>
    </w:p>
    <w:p w:rsidR="006F6D5F" w:rsidRDefault="006F6D5F" w:rsidP="006D7846">
      <w:pPr>
        <w:ind w:leftChars="1700" w:left="3671"/>
        <w:rPr>
          <w:szCs w:val="21"/>
        </w:rPr>
      </w:pPr>
      <w:r>
        <w:rPr>
          <w:rFonts w:hint="eastAsia"/>
          <w:szCs w:val="21"/>
        </w:rPr>
        <w:t xml:space="preserve">　</w:t>
      </w:r>
      <w:r w:rsidR="006D7846" w:rsidRPr="006D7846">
        <w:rPr>
          <w:rFonts w:hint="eastAsia"/>
          <w:spacing w:val="168"/>
          <w:kern w:val="0"/>
          <w:szCs w:val="21"/>
          <w:fitText w:val="756" w:id="-2050321916"/>
        </w:rPr>
        <w:t>電</w:t>
      </w:r>
      <w:r w:rsidR="006D7846" w:rsidRPr="006D7846">
        <w:rPr>
          <w:rFonts w:hint="eastAsia"/>
          <w:kern w:val="0"/>
          <w:szCs w:val="21"/>
          <w:fitText w:val="756" w:id="-2050321916"/>
        </w:rPr>
        <w:t>話</w:t>
      </w:r>
      <w:r w:rsidR="006D7846">
        <w:rPr>
          <w:rFonts w:hint="eastAsia"/>
          <w:kern w:val="0"/>
          <w:szCs w:val="21"/>
        </w:rPr>
        <w:t xml:space="preserve">　</w:t>
      </w:r>
      <w:r w:rsidR="00E9581C">
        <w:rPr>
          <w:rFonts w:hint="eastAsia"/>
          <w:kern w:val="0"/>
          <w:szCs w:val="21"/>
        </w:rPr>
        <w:t>0561-64-1114</w:t>
      </w:r>
    </w:p>
    <w:p w:rsidR="006D7846" w:rsidRDefault="006D7846" w:rsidP="006D7846">
      <w:pPr>
        <w:ind w:leftChars="1700" w:left="3671"/>
        <w:rPr>
          <w:szCs w:val="21"/>
        </w:rPr>
      </w:pPr>
      <w:r>
        <w:rPr>
          <w:rFonts w:hint="eastAsia"/>
          <w:szCs w:val="21"/>
        </w:rPr>
        <w:t xml:space="preserve">　</w:t>
      </w:r>
      <w:r w:rsidRPr="006D7846">
        <w:rPr>
          <w:rFonts w:hint="eastAsia"/>
          <w:spacing w:val="57"/>
          <w:kern w:val="0"/>
          <w:szCs w:val="21"/>
          <w:fitText w:val="756" w:id="-2050321917"/>
        </w:rPr>
        <w:t>ﾌｧｯｸ</w:t>
      </w:r>
      <w:r w:rsidRPr="006D7846">
        <w:rPr>
          <w:rFonts w:hint="eastAsia"/>
          <w:spacing w:val="3"/>
          <w:kern w:val="0"/>
          <w:szCs w:val="21"/>
          <w:fitText w:val="756" w:id="-2050321917"/>
        </w:rPr>
        <w:t>ｽ</w:t>
      </w:r>
      <w:r>
        <w:rPr>
          <w:rFonts w:hint="eastAsia"/>
          <w:kern w:val="0"/>
          <w:szCs w:val="21"/>
        </w:rPr>
        <w:t xml:space="preserve">　</w:t>
      </w:r>
      <w:r>
        <w:rPr>
          <w:rFonts w:hint="eastAsia"/>
          <w:kern w:val="0"/>
          <w:szCs w:val="21"/>
        </w:rPr>
        <w:t>0561-64-1101</w:t>
      </w:r>
    </w:p>
    <w:p w:rsidR="006D7846" w:rsidRDefault="006D7846" w:rsidP="006D7846">
      <w:pPr>
        <w:ind w:leftChars="1700" w:left="3671"/>
        <w:rPr>
          <w:szCs w:val="21"/>
        </w:rPr>
      </w:pPr>
      <w:r>
        <w:rPr>
          <w:rFonts w:hint="eastAsia"/>
          <w:szCs w:val="21"/>
        </w:rPr>
        <w:t xml:space="preserve">　電子ﾒｰﾙ　</w:t>
      </w:r>
      <w:r>
        <w:rPr>
          <w:rFonts w:hint="eastAsia"/>
          <w:szCs w:val="21"/>
        </w:rPr>
        <w:t>soumuka@puc.aichi-pu.ac.jp</w:t>
      </w:r>
    </w:p>
    <w:p w:rsidR="006D7846" w:rsidRPr="006F6D5F" w:rsidRDefault="006D7846" w:rsidP="006D7846">
      <w:pPr>
        <w:ind w:leftChars="1700" w:left="3671"/>
        <w:rPr>
          <w:szCs w:val="21"/>
        </w:rPr>
      </w:pPr>
      <w:r>
        <w:rPr>
          <w:rFonts w:hint="eastAsia"/>
          <w:szCs w:val="21"/>
        </w:rPr>
        <w:t xml:space="preserve">　法人ｳｪﾌﾞｻｲﾄ　</w:t>
      </w:r>
      <w:r>
        <w:rPr>
          <w:rFonts w:hint="eastAsia"/>
          <w:szCs w:val="21"/>
        </w:rPr>
        <w:t>https</w:t>
      </w:r>
      <w:r w:rsidR="00093F43">
        <w:rPr>
          <w:rFonts w:hint="eastAsia"/>
          <w:szCs w:val="21"/>
        </w:rPr>
        <w:t>:</w:t>
      </w:r>
      <w:r>
        <w:rPr>
          <w:rFonts w:hint="eastAsia"/>
          <w:szCs w:val="21"/>
        </w:rPr>
        <w:t>//www.puc.aichi-pu.ac.jp/</w:t>
      </w:r>
    </w:p>
    <w:sectPr w:rsidR="006D7846" w:rsidRPr="006F6D5F" w:rsidSect="00F84007">
      <w:pgSz w:w="11906" w:h="16838" w:code="9"/>
      <w:pgMar w:top="454" w:right="1418" w:bottom="454" w:left="1418" w:header="851" w:footer="992" w:gutter="0"/>
      <w:cols w:space="425"/>
      <w:docGrid w:type="linesAndChars" w:linePitch="42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FD" w:rsidRDefault="00AE7AFD" w:rsidP="008D6222">
      <w:r>
        <w:separator/>
      </w:r>
    </w:p>
  </w:endnote>
  <w:endnote w:type="continuationSeparator" w:id="0">
    <w:p w:rsidR="00AE7AFD" w:rsidRDefault="00AE7AFD" w:rsidP="008D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FD" w:rsidRDefault="00AE7AFD" w:rsidP="008D6222">
      <w:r>
        <w:separator/>
      </w:r>
    </w:p>
  </w:footnote>
  <w:footnote w:type="continuationSeparator" w:id="0">
    <w:p w:rsidR="00AE7AFD" w:rsidRDefault="00AE7AFD" w:rsidP="008D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0415"/>
    <w:multiLevelType w:val="hybridMultilevel"/>
    <w:tmpl w:val="58341CEA"/>
    <w:lvl w:ilvl="0" w:tplc="AB182F2E">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35F04B0"/>
    <w:multiLevelType w:val="hybridMultilevel"/>
    <w:tmpl w:val="28BE8A42"/>
    <w:lvl w:ilvl="0" w:tplc="A072DE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EC11AB"/>
    <w:multiLevelType w:val="hybridMultilevel"/>
    <w:tmpl w:val="ACEC5A8C"/>
    <w:lvl w:ilvl="0" w:tplc="2390C49A">
      <w:start w:val="3"/>
      <w:numFmt w:val="decimalFullWidth"/>
      <w:lvlText w:val="%1．"/>
      <w:lvlJc w:val="left"/>
      <w:pPr>
        <w:ind w:left="420" w:hanging="420"/>
      </w:pPr>
      <w:rPr>
        <w:rFonts w:hint="default"/>
      </w:rPr>
    </w:lvl>
    <w:lvl w:ilvl="1" w:tplc="3836FC2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F0164A"/>
    <w:multiLevelType w:val="hybridMultilevel"/>
    <w:tmpl w:val="B72458C2"/>
    <w:lvl w:ilvl="0" w:tplc="53BCA7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F9"/>
    <w:rsid w:val="00032404"/>
    <w:rsid w:val="00041733"/>
    <w:rsid w:val="000530F9"/>
    <w:rsid w:val="000546F4"/>
    <w:rsid w:val="00093F43"/>
    <w:rsid w:val="001A093C"/>
    <w:rsid w:val="001F3D09"/>
    <w:rsid w:val="00242111"/>
    <w:rsid w:val="00283FC2"/>
    <w:rsid w:val="002B308D"/>
    <w:rsid w:val="0031303C"/>
    <w:rsid w:val="0039308F"/>
    <w:rsid w:val="003B65F9"/>
    <w:rsid w:val="003D4603"/>
    <w:rsid w:val="003D4A53"/>
    <w:rsid w:val="004303A4"/>
    <w:rsid w:val="00450C94"/>
    <w:rsid w:val="00474DAB"/>
    <w:rsid w:val="00506BE4"/>
    <w:rsid w:val="005723BA"/>
    <w:rsid w:val="006413B2"/>
    <w:rsid w:val="006B6BC4"/>
    <w:rsid w:val="006D7846"/>
    <w:rsid w:val="006F6D5F"/>
    <w:rsid w:val="00727B4E"/>
    <w:rsid w:val="00730EEA"/>
    <w:rsid w:val="007328AA"/>
    <w:rsid w:val="00743ACB"/>
    <w:rsid w:val="00762CE8"/>
    <w:rsid w:val="0078541D"/>
    <w:rsid w:val="00802AEF"/>
    <w:rsid w:val="00845A15"/>
    <w:rsid w:val="008D6222"/>
    <w:rsid w:val="00903D4B"/>
    <w:rsid w:val="0091064D"/>
    <w:rsid w:val="00925C1A"/>
    <w:rsid w:val="00935FA5"/>
    <w:rsid w:val="00983E43"/>
    <w:rsid w:val="009A112F"/>
    <w:rsid w:val="009B5D06"/>
    <w:rsid w:val="009E4338"/>
    <w:rsid w:val="009F6F5F"/>
    <w:rsid w:val="00A43322"/>
    <w:rsid w:val="00A6381A"/>
    <w:rsid w:val="00AE7AFD"/>
    <w:rsid w:val="00B01959"/>
    <w:rsid w:val="00B41857"/>
    <w:rsid w:val="00B90431"/>
    <w:rsid w:val="00BD395F"/>
    <w:rsid w:val="00C71714"/>
    <w:rsid w:val="00CA36D6"/>
    <w:rsid w:val="00CB65E9"/>
    <w:rsid w:val="00CC1DC3"/>
    <w:rsid w:val="00D853FF"/>
    <w:rsid w:val="00D86D80"/>
    <w:rsid w:val="00DD147C"/>
    <w:rsid w:val="00DF7FDB"/>
    <w:rsid w:val="00E24CB8"/>
    <w:rsid w:val="00E47E2D"/>
    <w:rsid w:val="00E9581C"/>
    <w:rsid w:val="00EF3E52"/>
    <w:rsid w:val="00F84007"/>
    <w:rsid w:val="00FB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38AC669-C765-4058-BCAA-C38A7887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6F4"/>
    <w:pPr>
      <w:ind w:leftChars="400" w:left="840"/>
    </w:pPr>
  </w:style>
  <w:style w:type="paragraph" w:styleId="a4">
    <w:name w:val="Balloon Text"/>
    <w:basedOn w:val="a"/>
    <w:link w:val="a5"/>
    <w:uiPriority w:val="99"/>
    <w:semiHidden/>
    <w:unhideWhenUsed/>
    <w:rsid w:val="00727B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7B4E"/>
    <w:rPr>
      <w:rFonts w:asciiTheme="majorHAnsi" w:eastAsiaTheme="majorEastAsia" w:hAnsiTheme="majorHAnsi" w:cstheme="majorBidi"/>
      <w:sz w:val="18"/>
      <w:szCs w:val="18"/>
    </w:rPr>
  </w:style>
  <w:style w:type="paragraph" w:styleId="a6">
    <w:name w:val="header"/>
    <w:basedOn w:val="a"/>
    <w:link w:val="a7"/>
    <w:uiPriority w:val="99"/>
    <w:unhideWhenUsed/>
    <w:rsid w:val="008D6222"/>
    <w:pPr>
      <w:tabs>
        <w:tab w:val="center" w:pos="4252"/>
        <w:tab w:val="right" w:pos="8504"/>
      </w:tabs>
      <w:snapToGrid w:val="0"/>
    </w:pPr>
  </w:style>
  <w:style w:type="character" w:customStyle="1" w:styleId="a7">
    <w:name w:val="ヘッダー (文字)"/>
    <w:basedOn w:val="a0"/>
    <w:link w:val="a6"/>
    <w:uiPriority w:val="99"/>
    <w:rsid w:val="008D6222"/>
  </w:style>
  <w:style w:type="paragraph" w:styleId="a8">
    <w:name w:val="footer"/>
    <w:basedOn w:val="a"/>
    <w:link w:val="a9"/>
    <w:uiPriority w:val="99"/>
    <w:unhideWhenUsed/>
    <w:rsid w:val="008D6222"/>
    <w:pPr>
      <w:tabs>
        <w:tab w:val="center" w:pos="4252"/>
        <w:tab w:val="right" w:pos="8504"/>
      </w:tabs>
      <w:snapToGrid w:val="0"/>
    </w:pPr>
  </w:style>
  <w:style w:type="character" w:customStyle="1" w:styleId="a9">
    <w:name w:val="フッター (文字)"/>
    <w:basedOn w:val="a0"/>
    <w:link w:val="a8"/>
    <w:uiPriority w:val="99"/>
    <w:rsid w:val="008D6222"/>
  </w:style>
  <w:style w:type="table" w:styleId="aa">
    <w:name w:val="Table Grid"/>
    <w:basedOn w:val="a1"/>
    <w:uiPriority w:val="39"/>
    <w:rsid w:val="00283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F3D09"/>
    <w:rPr>
      <w:color w:val="0563C1" w:themeColor="hyperlink"/>
      <w:u w:val="single"/>
    </w:rPr>
  </w:style>
  <w:style w:type="character" w:styleId="ac">
    <w:name w:val="annotation reference"/>
    <w:basedOn w:val="a0"/>
    <w:uiPriority w:val="99"/>
    <w:semiHidden/>
    <w:unhideWhenUsed/>
    <w:rsid w:val="00EF3E52"/>
    <w:rPr>
      <w:sz w:val="18"/>
      <w:szCs w:val="18"/>
    </w:rPr>
  </w:style>
  <w:style w:type="paragraph" w:styleId="ad">
    <w:name w:val="annotation text"/>
    <w:basedOn w:val="a"/>
    <w:link w:val="ae"/>
    <w:uiPriority w:val="99"/>
    <w:semiHidden/>
    <w:unhideWhenUsed/>
    <w:rsid w:val="00EF3E52"/>
    <w:pPr>
      <w:jc w:val="left"/>
    </w:pPr>
  </w:style>
  <w:style w:type="character" w:customStyle="1" w:styleId="ae">
    <w:name w:val="コメント文字列 (文字)"/>
    <w:basedOn w:val="a0"/>
    <w:link w:val="ad"/>
    <w:uiPriority w:val="99"/>
    <w:semiHidden/>
    <w:rsid w:val="00EF3E52"/>
  </w:style>
  <w:style w:type="paragraph" w:styleId="af">
    <w:name w:val="annotation subject"/>
    <w:basedOn w:val="ad"/>
    <w:next w:val="ad"/>
    <w:link w:val="af0"/>
    <w:uiPriority w:val="99"/>
    <w:semiHidden/>
    <w:unhideWhenUsed/>
    <w:rsid w:val="00EF3E52"/>
    <w:rPr>
      <w:b/>
      <w:bCs/>
    </w:rPr>
  </w:style>
  <w:style w:type="character" w:customStyle="1" w:styleId="af0">
    <w:name w:val="コメント内容 (文字)"/>
    <w:basedOn w:val="ae"/>
    <w:link w:val="af"/>
    <w:uiPriority w:val="99"/>
    <w:semiHidden/>
    <w:rsid w:val="00EF3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C4D8-4284-433B-842D-B298438D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木佐貫　昭二</dc:creator>
  <cp:keywords/>
  <dc:description/>
  <cp:lastModifiedBy>吉川　明志</cp:lastModifiedBy>
  <cp:revision>3</cp:revision>
  <cp:lastPrinted>2020-06-12T02:02:00Z</cp:lastPrinted>
  <dcterms:created xsi:type="dcterms:W3CDTF">2020-06-12T02:02:00Z</dcterms:created>
  <dcterms:modified xsi:type="dcterms:W3CDTF">2020-06-12T02:02:00Z</dcterms:modified>
</cp:coreProperties>
</file>